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347CD2" w:rsidRPr="00196CD7" w:rsidRDefault="00347CD2" w:rsidP="00347CD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bookmarkStart w:id="0" w:name="_GoBack"/>
      <w:bookmarkEnd w:id="0"/>
      <w:r w:rsidRPr="00196CD7">
        <w:rPr>
          <w:rFonts w:ascii="Bookman Old Style" w:hAnsi="Bookman Old Style" w:cs="Times New Roman"/>
          <w:b/>
          <w:sz w:val="28"/>
          <w:szCs w:val="28"/>
        </w:rPr>
        <w:t>Муниципальное</w:t>
      </w:r>
      <w:r w:rsidR="0013575A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бюджетное</w:t>
      </w:r>
      <w:r w:rsidR="0013575A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учреждение</w:t>
      </w:r>
      <w:r w:rsidR="0013575A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культуры</w:t>
      </w:r>
    </w:p>
    <w:p w:rsidR="00347CD2" w:rsidRPr="00196CD7" w:rsidRDefault="00347CD2" w:rsidP="00347CD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196CD7">
        <w:rPr>
          <w:rFonts w:ascii="Bookman Old Style" w:hAnsi="Bookman Old Style" w:cs="Times New Roman"/>
          <w:b/>
          <w:sz w:val="28"/>
          <w:szCs w:val="28"/>
        </w:rPr>
        <w:t>Вяземская</w:t>
      </w:r>
      <w:r w:rsidR="0013575A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централизованная</w:t>
      </w:r>
      <w:r w:rsidR="0013575A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библиотечная</w:t>
      </w:r>
      <w:r w:rsidR="0013575A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система</w:t>
      </w:r>
    </w:p>
    <w:p w:rsidR="00347CD2" w:rsidRPr="00196CD7" w:rsidRDefault="00347CD2" w:rsidP="00347CD2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196CD7">
        <w:rPr>
          <w:rFonts w:ascii="Bookman Old Style" w:hAnsi="Bookman Old Style" w:cs="Times New Roman"/>
          <w:b/>
          <w:sz w:val="28"/>
          <w:szCs w:val="28"/>
        </w:rPr>
        <w:t>Центральная</w:t>
      </w:r>
      <w:r w:rsidR="0013575A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районная</w:t>
      </w:r>
      <w:r w:rsidR="0013575A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библиотека</w:t>
      </w:r>
    </w:p>
    <w:p w:rsidR="0061302C" w:rsidRDefault="00202E5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311150</wp:posOffset>
            </wp:positionV>
            <wp:extent cx="771525" cy="68008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ve_12.png"/>
                    <pic:cNvPicPr/>
                  </pic:nvPicPr>
                  <pic:blipFill>
                    <a:blip r:embed="rId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2E5F" w:rsidRDefault="00202E5F"/>
    <w:p w:rsidR="00202E5F" w:rsidRDefault="00202E5F"/>
    <w:p w:rsidR="00202E5F" w:rsidRDefault="00202E5F"/>
    <w:p w:rsidR="00196CD7" w:rsidRDefault="006A3FDD"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1976120</wp:posOffset>
            </wp:positionH>
            <wp:positionV relativeFrom="paragraph">
              <wp:posOffset>54610</wp:posOffset>
            </wp:positionV>
            <wp:extent cx="2103120" cy="2949575"/>
            <wp:effectExtent l="190500" t="190500" r="182880" b="1936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ilin-650x65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54" r="14354"/>
                    <a:stretch/>
                  </pic:blipFill>
                  <pic:spPr bwMode="auto">
                    <a:xfrm>
                      <a:off x="0" y="0"/>
                      <a:ext cx="2103120" cy="294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96CD7" w:rsidRDefault="00196CD7"/>
    <w:p w:rsidR="00196CD7" w:rsidRDefault="00196CD7"/>
    <w:p w:rsidR="00196CD7" w:rsidRDefault="00196CD7" w:rsidP="00196CD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23BD" w:rsidRDefault="001823BD" w:rsidP="00196CD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3FDD" w:rsidRDefault="006A3FDD" w:rsidP="00196CD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3FDD" w:rsidRDefault="006A3FDD" w:rsidP="00196CD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23BD" w:rsidRPr="00196CD7" w:rsidRDefault="001823BD" w:rsidP="00196CD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3FDD" w:rsidRDefault="006A3FDD" w:rsidP="00196CD7">
      <w:pPr>
        <w:spacing w:after="0"/>
        <w:jc w:val="center"/>
        <w:rPr>
          <w:rFonts w:ascii="Bookman Old Style" w:hAnsi="Bookman Old Style" w:cs="Times New Roman"/>
          <w:b/>
          <w:sz w:val="44"/>
          <w:szCs w:val="32"/>
        </w:rPr>
      </w:pPr>
    </w:p>
    <w:p w:rsidR="00196CD7" w:rsidRDefault="00196CD7" w:rsidP="00196CD7">
      <w:pPr>
        <w:spacing w:after="0"/>
        <w:jc w:val="center"/>
        <w:rPr>
          <w:rFonts w:ascii="Bookman Old Style" w:hAnsi="Bookman Old Style" w:cs="Times New Roman"/>
          <w:b/>
          <w:sz w:val="44"/>
          <w:szCs w:val="32"/>
        </w:rPr>
      </w:pPr>
      <w:r w:rsidRPr="00196CD7">
        <w:rPr>
          <w:rFonts w:ascii="Bookman Old Style" w:hAnsi="Bookman Old Style" w:cs="Times New Roman"/>
          <w:b/>
          <w:sz w:val="44"/>
          <w:szCs w:val="32"/>
        </w:rPr>
        <w:t>«Для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тех,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кто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хочет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знать!: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</w:p>
    <w:p w:rsidR="00196CD7" w:rsidRPr="00196CD7" w:rsidRDefault="00196CD7" w:rsidP="00196CD7">
      <w:pPr>
        <w:jc w:val="center"/>
        <w:rPr>
          <w:rFonts w:ascii="Bookman Old Style" w:hAnsi="Bookman Old Style" w:cs="Times New Roman"/>
          <w:b/>
          <w:sz w:val="44"/>
          <w:szCs w:val="32"/>
        </w:rPr>
      </w:pPr>
      <w:r w:rsidRPr="00196CD7">
        <w:rPr>
          <w:rFonts w:ascii="Bookman Old Style" w:hAnsi="Bookman Old Style" w:cs="Times New Roman"/>
          <w:b/>
          <w:sz w:val="44"/>
          <w:szCs w:val="32"/>
        </w:rPr>
        <w:t>к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95-летию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со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дня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рождения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Анатолия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Николаевича</w:t>
      </w:r>
      <w:r w:rsidR="0013575A">
        <w:rPr>
          <w:rFonts w:ascii="Bookman Old Style" w:hAnsi="Bookman Old Style" w:cs="Times New Roman"/>
          <w:b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b/>
          <w:sz w:val="44"/>
          <w:szCs w:val="32"/>
        </w:rPr>
        <w:t>Томилина»</w:t>
      </w:r>
    </w:p>
    <w:p w:rsidR="00196CD7" w:rsidRDefault="00196CD7" w:rsidP="00196CD7">
      <w:pPr>
        <w:jc w:val="center"/>
        <w:rPr>
          <w:rFonts w:ascii="Bookman Old Style" w:hAnsi="Bookman Old Style" w:cs="Times New Roman"/>
          <w:sz w:val="44"/>
          <w:szCs w:val="32"/>
        </w:rPr>
      </w:pPr>
      <w:r w:rsidRPr="00196CD7">
        <w:rPr>
          <w:rFonts w:ascii="Bookman Old Style" w:hAnsi="Bookman Old Style" w:cs="Times New Roman"/>
          <w:sz w:val="44"/>
          <w:szCs w:val="32"/>
        </w:rPr>
        <w:t>Информационная</w:t>
      </w:r>
      <w:r w:rsidR="0013575A">
        <w:rPr>
          <w:rFonts w:ascii="Bookman Old Style" w:hAnsi="Bookman Old Style" w:cs="Times New Roman"/>
          <w:sz w:val="44"/>
          <w:szCs w:val="32"/>
        </w:rPr>
        <w:t xml:space="preserve"> </w:t>
      </w:r>
      <w:r w:rsidRPr="00196CD7">
        <w:rPr>
          <w:rFonts w:ascii="Bookman Old Style" w:hAnsi="Bookman Old Style" w:cs="Times New Roman"/>
          <w:sz w:val="44"/>
          <w:szCs w:val="32"/>
        </w:rPr>
        <w:t>папка-досье</w:t>
      </w:r>
    </w:p>
    <w:p w:rsidR="00196CD7" w:rsidRDefault="00196CD7" w:rsidP="00196CD7">
      <w:pPr>
        <w:jc w:val="center"/>
        <w:rPr>
          <w:rFonts w:ascii="Bookman Old Style" w:hAnsi="Bookman Old Style" w:cs="Times New Roman"/>
          <w:sz w:val="44"/>
          <w:szCs w:val="32"/>
        </w:rPr>
      </w:pPr>
    </w:p>
    <w:p w:rsidR="00196CD7" w:rsidRDefault="00196CD7" w:rsidP="00196CD7">
      <w:pPr>
        <w:jc w:val="center"/>
        <w:rPr>
          <w:rFonts w:ascii="Bookman Old Style" w:hAnsi="Bookman Old Style" w:cs="Times New Roman"/>
          <w:sz w:val="44"/>
          <w:szCs w:val="32"/>
        </w:rPr>
      </w:pPr>
    </w:p>
    <w:p w:rsidR="00196CD7" w:rsidRDefault="00196CD7" w:rsidP="00196CD7">
      <w:pPr>
        <w:jc w:val="center"/>
        <w:rPr>
          <w:rFonts w:ascii="Bookman Old Style" w:hAnsi="Bookman Old Style" w:cs="Times New Roman"/>
          <w:sz w:val="44"/>
          <w:szCs w:val="32"/>
        </w:rPr>
      </w:pPr>
    </w:p>
    <w:p w:rsidR="00196CD7" w:rsidRDefault="00196CD7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Вязьма</w:t>
      </w:r>
    </w:p>
    <w:p w:rsidR="00196CD7" w:rsidRDefault="00196CD7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2022</w:t>
      </w:r>
    </w:p>
    <w:p w:rsidR="00202E5F" w:rsidRP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  <w:r w:rsidRPr="00A21EE2">
        <w:rPr>
          <w:rFonts w:ascii="Bookman Old Style" w:hAnsi="Bookman Old Style"/>
          <w:b/>
          <w:sz w:val="28"/>
        </w:rPr>
        <w:lastRenderedPageBreak/>
        <w:t>ББК 26.8</w:t>
      </w:r>
      <w:r w:rsidR="001B39D8">
        <w:rPr>
          <w:rFonts w:ascii="Bookman Old Style" w:hAnsi="Bookman Old Style"/>
          <w:b/>
          <w:sz w:val="28"/>
        </w:rPr>
        <w:t>г</w:t>
      </w:r>
    </w:p>
    <w:p w:rsid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Д</w:t>
      </w:r>
      <w:r w:rsidR="003A65ED">
        <w:rPr>
          <w:rFonts w:ascii="Bookman Old Style" w:hAnsi="Bookman Old Style"/>
          <w:b/>
          <w:sz w:val="28"/>
        </w:rPr>
        <w:t>52</w:t>
      </w:r>
    </w:p>
    <w:p w:rsid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</w:p>
    <w:p w:rsid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</w:p>
    <w:p w:rsid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</w:p>
    <w:p w:rsid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</w:p>
    <w:p w:rsid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</w:p>
    <w:p w:rsid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</w:p>
    <w:p w:rsid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</w:p>
    <w:p w:rsid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</w:p>
    <w:p w:rsidR="00A21EE2" w:rsidRPr="00A21EE2" w:rsidRDefault="00A21EE2" w:rsidP="00A21EE2">
      <w:pPr>
        <w:pStyle w:val="a8"/>
        <w:rPr>
          <w:rFonts w:ascii="Bookman Old Style" w:hAnsi="Bookman Old Style"/>
          <w:b/>
          <w:sz w:val="28"/>
        </w:rPr>
      </w:pPr>
    </w:p>
    <w:p w:rsidR="00A21EE2" w:rsidRPr="00A21EE2" w:rsidRDefault="00A21EE2" w:rsidP="00A21EE2">
      <w:pPr>
        <w:pStyle w:val="a8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EE2">
        <w:rPr>
          <w:rFonts w:ascii="Times New Roman" w:hAnsi="Times New Roman" w:cs="Times New Roman"/>
          <w:b/>
          <w:sz w:val="28"/>
        </w:rPr>
        <w:t xml:space="preserve">«Для тех, кто хочет знать!: к 95-летию со дня рождения Анатолия Николаевича Томилина»: информационная папка-досье </w:t>
      </w:r>
      <w:r w:rsidRPr="00A21EE2">
        <w:rPr>
          <w:rFonts w:ascii="Times New Roman" w:hAnsi="Times New Roman" w:cs="Times New Roman"/>
          <w:sz w:val="28"/>
        </w:rPr>
        <w:t xml:space="preserve">/ </w:t>
      </w:r>
      <w:r w:rsidRPr="00A21EE2">
        <w:rPr>
          <w:rFonts w:ascii="Times New Roman" w:eastAsia="Calibri" w:hAnsi="Times New Roman" w:cs="Times New Roman"/>
          <w:sz w:val="28"/>
          <w:szCs w:val="28"/>
        </w:rPr>
        <w:t xml:space="preserve">МБУК Вяземская централизованная библиотечная система. </w:t>
      </w:r>
      <w:r w:rsidRPr="00A21EE2">
        <w:rPr>
          <w:rFonts w:ascii="Times New Roman" w:hAnsi="Times New Roman" w:cs="Times New Roman"/>
          <w:sz w:val="28"/>
          <w:szCs w:val="28"/>
        </w:rPr>
        <w:t>Центральная районная библиотека</w:t>
      </w:r>
      <w:proofErr w:type="gramStart"/>
      <w:r w:rsidRPr="00A21EE2">
        <w:rPr>
          <w:rFonts w:ascii="Times New Roman" w:hAnsi="Times New Roman" w:cs="Times New Roman"/>
          <w:sz w:val="28"/>
          <w:szCs w:val="28"/>
        </w:rPr>
        <w:t xml:space="preserve"> </w:t>
      </w:r>
      <w:r w:rsidRPr="00A21EE2">
        <w:rPr>
          <w:rFonts w:ascii="Times New Roman" w:eastAsia="Calibri" w:hAnsi="Times New Roman" w:cs="Times New Roman"/>
          <w:sz w:val="28"/>
          <w:szCs w:val="28"/>
        </w:rPr>
        <w:t>;</w:t>
      </w:r>
      <w:proofErr w:type="gramEnd"/>
      <w:r w:rsidRPr="00A21EE2">
        <w:rPr>
          <w:rFonts w:ascii="Times New Roman" w:eastAsia="Calibri" w:hAnsi="Times New Roman" w:cs="Times New Roman"/>
          <w:sz w:val="28"/>
          <w:szCs w:val="28"/>
        </w:rPr>
        <w:t xml:space="preserve"> сост.: [</w:t>
      </w:r>
      <w:proofErr w:type="spellStart"/>
      <w:r w:rsidRPr="00A21EE2">
        <w:rPr>
          <w:rFonts w:ascii="Times New Roman" w:eastAsia="Calibri" w:hAnsi="Times New Roman" w:cs="Times New Roman"/>
          <w:sz w:val="28"/>
          <w:szCs w:val="28"/>
        </w:rPr>
        <w:t>Новосардян</w:t>
      </w:r>
      <w:proofErr w:type="spellEnd"/>
      <w:r w:rsidRPr="00A21EE2">
        <w:rPr>
          <w:rFonts w:ascii="Times New Roman" w:eastAsia="Calibri" w:hAnsi="Times New Roman" w:cs="Times New Roman"/>
          <w:sz w:val="28"/>
          <w:szCs w:val="28"/>
        </w:rPr>
        <w:t xml:space="preserve"> Е. С., Румянцева О.А.]. - Вязьма, 2022. –  с.</w:t>
      </w:r>
      <w:proofErr w:type="gramStart"/>
      <w:r w:rsidRPr="00A21EE2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A21EE2">
        <w:rPr>
          <w:rFonts w:ascii="Times New Roman" w:eastAsia="Calibri" w:hAnsi="Times New Roman" w:cs="Times New Roman"/>
          <w:sz w:val="28"/>
          <w:szCs w:val="28"/>
        </w:rPr>
        <w:t xml:space="preserve"> ил.</w:t>
      </w:r>
    </w:p>
    <w:p w:rsidR="00A21EE2" w:rsidRPr="00A21EE2" w:rsidRDefault="00A21EE2" w:rsidP="00A21EE2">
      <w:pPr>
        <w:pStyle w:val="a8"/>
        <w:jc w:val="both"/>
        <w:rPr>
          <w:rFonts w:ascii="Times New Roman" w:hAnsi="Times New Roman" w:cs="Times New Roman"/>
          <w:sz w:val="28"/>
        </w:rPr>
      </w:pPr>
    </w:p>
    <w:p w:rsidR="00202E5F" w:rsidRPr="00B244B6" w:rsidRDefault="00787C14" w:rsidP="00B244B6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B244B6">
        <w:rPr>
          <w:rFonts w:ascii="Times New Roman" w:hAnsi="Times New Roman" w:cs="Times New Roman"/>
          <w:sz w:val="24"/>
        </w:rPr>
        <w:t>Информационная папка-досье «Для тех, кто хочет знать!: к 95-летию со дня рождения Анатолия Николаевича Томилина» подготовлена к юбилею писателя. Подобранный материал</w:t>
      </w:r>
      <w:r w:rsidR="00D439AE">
        <w:rPr>
          <w:rFonts w:ascii="Times New Roman" w:hAnsi="Times New Roman" w:cs="Times New Roman"/>
          <w:sz w:val="24"/>
        </w:rPr>
        <w:t xml:space="preserve"> из фондов Центральной районной библиотеки</w:t>
      </w:r>
      <w:r w:rsidRPr="00B244B6">
        <w:rPr>
          <w:rFonts w:ascii="Times New Roman" w:hAnsi="Times New Roman" w:cs="Times New Roman"/>
          <w:sz w:val="24"/>
        </w:rPr>
        <w:t xml:space="preserve"> подробно </w:t>
      </w:r>
      <w:r w:rsidR="00B244B6" w:rsidRPr="00B244B6">
        <w:rPr>
          <w:rFonts w:ascii="Times New Roman" w:hAnsi="Times New Roman" w:cs="Times New Roman"/>
          <w:sz w:val="24"/>
        </w:rPr>
        <w:t>раскрывает творч</w:t>
      </w:r>
      <w:r w:rsidR="00D439AE">
        <w:rPr>
          <w:rFonts w:ascii="Times New Roman" w:hAnsi="Times New Roman" w:cs="Times New Roman"/>
          <w:sz w:val="24"/>
        </w:rPr>
        <w:t>ество</w:t>
      </w:r>
      <w:r w:rsidR="00B244B6" w:rsidRPr="00B244B6">
        <w:rPr>
          <w:rFonts w:ascii="Times New Roman" w:hAnsi="Times New Roman" w:cs="Times New Roman"/>
          <w:sz w:val="24"/>
        </w:rPr>
        <w:t xml:space="preserve"> Анатолия Николаевича Томилина.</w:t>
      </w:r>
    </w:p>
    <w:p w:rsidR="00B244B6" w:rsidRPr="00B244B6" w:rsidRDefault="00B244B6" w:rsidP="00B244B6">
      <w:pPr>
        <w:pStyle w:val="a8"/>
        <w:ind w:firstLine="567"/>
        <w:jc w:val="both"/>
        <w:rPr>
          <w:rFonts w:ascii="Times New Roman" w:hAnsi="Times New Roman" w:cs="Times New Roman"/>
          <w:sz w:val="24"/>
        </w:rPr>
      </w:pPr>
      <w:r w:rsidRPr="00B244B6">
        <w:rPr>
          <w:rFonts w:ascii="Times New Roman" w:hAnsi="Times New Roman" w:cs="Times New Roman"/>
          <w:sz w:val="24"/>
        </w:rPr>
        <w:t>Для широкого круга читателей.</w:t>
      </w: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787C14" w:rsidRPr="00A21EE2" w:rsidRDefault="00787C14" w:rsidP="00787C14">
      <w:pPr>
        <w:pStyle w:val="a8"/>
        <w:jc w:val="right"/>
        <w:rPr>
          <w:rFonts w:ascii="Bookman Old Style" w:hAnsi="Bookman Old Style"/>
          <w:b/>
          <w:sz w:val="28"/>
        </w:rPr>
      </w:pPr>
      <w:r w:rsidRPr="00A21EE2">
        <w:rPr>
          <w:rFonts w:ascii="Bookman Old Style" w:hAnsi="Bookman Old Style"/>
          <w:b/>
          <w:sz w:val="28"/>
        </w:rPr>
        <w:t>ББК 26.8г</w:t>
      </w: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202E5F" w:rsidRDefault="00202E5F" w:rsidP="00196CD7">
      <w:pPr>
        <w:jc w:val="center"/>
        <w:rPr>
          <w:rFonts w:ascii="Bookman Old Style" w:hAnsi="Bookman Old Style" w:cs="Times New Roman"/>
          <w:sz w:val="28"/>
          <w:szCs w:val="28"/>
        </w:rPr>
      </w:pPr>
    </w:p>
    <w:p w:rsidR="00787C14" w:rsidRPr="00740848" w:rsidRDefault="00787C14" w:rsidP="00787C14">
      <w:pPr>
        <w:spacing w:line="360" w:lineRule="auto"/>
        <w:jc w:val="both"/>
        <w:rPr>
          <w:rFonts w:ascii="Calibri" w:eastAsia="Calibri" w:hAnsi="Calibri" w:cs="Times New Roman"/>
        </w:rPr>
      </w:pPr>
      <w:r w:rsidRPr="00740848">
        <w:rPr>
          <w:rFonts w:ascii="Calibri" w:eastAsia="Calibri" w:hAnsi="Calibri" w:cs="Times New Roman"/>
        </w:rPr>
        <w:t>© МБУК Вяземская централизованная библиотечная система муниципального образования «Вяземский район» Смоленской области, 202</w:t>
      </w:r>
      <w:r>
        <w:rPr>
          <w:rFonts w:ascii="Calibri" w:eastAsia="Calibri" w:hAnsi="Calibri" w:cs="Times New Roman"/>
        </w:rPr>
        <w:t>2</w:t>
      </w:r>
      <w:r w:rsidRPr="00740848">
        <w:rPr>
          <w:rFonts w:ascii="Calibri" w:eastAsia="Calibri" w:hAnsi="Calibri" w:cs="Times New Roman"/>
        </w:rPr>
        <w:t>.</w:t>
      </w:r>
    </w:p>
    <w:p w:rsidR="00E24F12" w:rsidRPr="00E24F12" w:rsidRDefault="00787C14" w:rsidP="00787C14">
      <w:pPr>
        <w:spacing w:after="0" w:line="240" w:lineRule="auto"/>
        <w:ind w:firstLine="709"/>
        <w:jc w:val="right"/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</w:pP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E24F12"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«Из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E24F12"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всех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E24F12"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качеств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E24F12"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больше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E24F12"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всего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E24F12"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ценю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E24F12"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E24F12"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людях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E24F12"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любознательность.</w:t>
      </w:r>
    </w:p>
    <w:p w:rsidR="00E24F12" w:rsidRPr="00E24F12" w:rsidRDefault="00E24F12" w:rsidP="00E24F12">
      <w:pPr>
        <w:spacing w:after="0" w:line="240" w:lineRule="auto"/>
        <w:ind w:firstLine="709"/>
        <w:jc w:val="right"/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</w:pP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Считаю,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что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именно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она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делает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Человека».</w:t>
      </w:r>
    </w:p>
    <w:p w:rsidR="00A21EE2" w:rsidRDefault="00A21EE2" w:rsidP="00E24F12">
      <w:pPr>
        <w:spacing w:after="0" w:line="240" w:lineRule="auto"/>
        <w:ind w:firstLine="709"/>
        <w:jc w:val="right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</w:p>
    <w:p w:rsidR="00E24F12" w:rsidRPr="00A21EE2" w:rsidRDefault="00E24F12" w:rsidP="00E24F12">
      <w:pPr>
        <w:spacing w:after="0" w:line="240" w:lineRule="auto"/>
        <w:ind w:firstLine="709"/>
        <w:jc w:val="right"/>
        <w:rPr>
          <w:rFonts w:ascii="Bookman Old Style" w:eastAsia="Times New Roman" w:hAnsi="Bookman Old Style" w:cs="Times New Roman"/>
          <w:b/>
          <w:color w:val="000000"/>
          <w:szCs w:val="27"/>
          <w:lang w:eastAsia="ru-RU"/>
        </w:rPr>
      </w:pPr>
      <w:r w:rsidRPr="00A21EE2">
        <w:rPr>
          <w:rFonts w:ascii="Bookman Old Style" w:eastAsia="Times New Roman" w:hAnsi="Bookman Old Style" w:cs="Times New Roman"/>
          <w:b/>
          <w:color w:val="000000"/>
          <w:szCs w:val="28"/>
          <w:lang w:eastAsia="ru-RU"/>
        </w:rPr>
        <w:t>А</w:t>
      </w:r>
      <w:r w:rsidRPr="00A21EE2">
        <w:rPr>
          <w:rFonts w:ascii="Bookman Old Style" w:eastAsia="Times New Roman" w:hAnsi="Bookman Old Style" w:cs="Times New Roman"/>
          <w:b/>
          <w:i/>
          <w:iCs/>
          <w:color w:val="000000"/>
          <w:szCs w:val="28"/>
          <w:lang w:eastAsia="ru-RU"/>
        </w:rPr>
        <w:t>натолий</w:t>
      </w:r>
      <w:r w:rsidR="0013575A" w:rsidRPr="00A21EE2">
        <w:rPr>
          <w:rFonts w:ascii="Bookman Old Style" w:eastAsia="Times New Roman" w:hAnsi="Bookman Old Style" w:cs="Times New Roman"/>
          <w:b/>
          <w:i/>
          <w:iCs/>
          <w:color w:val="000000"/>
          <w:szCs w:val="28"/>
          <w:lang w:eastAsia="ru-RU"/>
        </w:rPr>
        <w:t xml:space="preserve"> </w:t>
      </w:r>
      <w:r w:rsidRPr="00A21EE2">
        <w:rPr>
          <w:rFonts w:ascii="Bookman Old Style" w:eastAsia="Times New Roman" w:hAnsi="Bookman Old Style" w:cs="Times New Roman"/>
          <w:b/>
          <w:i/>
          <w:iCs/>
          <w:color w:val="000000"/>
          <w:szCs w:val="28"/>
          <w:lang w:eastAsia="ru-RU"/>
        </w:rPr>
        <w:t>Николаевич</w:t>
      </w:r>
      <w:r w:rsidR="0013575A" w:rsidRPr="00A21EE2">
        <w:rPr>
          <w:rFonts w:ascii="Bookman Old Style" w:eastAsia="Times New Roman" w:hAnsi="Bookman Old Style" w:cs="Times New Roman"/>
          <w:b/>
          <w:i/>
          <w:iCs/>
          <w:color w:val="000000"/>
          <w:szCs w:val="28"/>
          <w:lang w:eastAsia="ru-RU"/>
        </w:rPr>
        <w:t xml:space="preserve"> </w:t>
      </w:r>
      <w:r w:rsidRPr="00A21EE2">
        <w:rPr>
          <w:rFonts w:ascii="Bookman Old Style" w:eastAsia="Times New Roman" w:hAnsi="Bookman Old Style" w:cs="Times New Roman"/>
          <w:b/>
          <w:i/>
          <w:iCs/>
          <w:color w:val="000000"/>
          <w:szCs w:val="28"/>
          <w:lang w:eastAsia="ru-RU"/>
        </w:rPr>
        <w:t>Томилин</w:t>
      </w:r>
    </w:p>
    <w:p w:rsidR="00E24F12" w:rsidRPr="00E24F12" w:rsidRDefault="0013575A" w:rsidP="00E24F12">
      <w:pPr>
        <w:spacing w:after="0" w:line="240" w:lineRule="auto"/>
        <w:ind w:firstLine="709"/>
        <w:jc w:val="right"/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  <w:t xml:space="preserve"> </w:t>
      </w:r>
    </w:p>
    <w:p w:rsidR="00BE2DC3" w:rsidRPr="00BE2DC3" w:rsidRDefault="00E24F12" w:rsidP="009D25D1">
      <w:pPr>
        <w:spacing w:after="0"/>
        <w:ind w:firstLine="708"/>
        <w:jc w:val="both"/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</w:pP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7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ноября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исполняется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9</w:t>
      </w:r>
      <w:r w:rsidR="00A21EE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5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лет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дня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рождения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советского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российского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писателя,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популяризатора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науки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Анатолия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Николаевича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Томилина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(настоящая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фамилия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Бразоль</w:t>
      </w:r>
      <w:proofErr w:type="spellEnd"/>
      <w:r w:rsidRPr="00E24F12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).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Он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прожил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нелёгкую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жизнь.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Пережил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арест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отца,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детский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дом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для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«детей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врагов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народа»,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годы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войны,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как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вспоминает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сам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Томилин,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был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«кем-то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вроде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сына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полка»,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так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что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приходилось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стрелять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немецким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танкам.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Сменил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несколько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школ,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окончил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военное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авиационное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училище,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Ленинграде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Электротехнический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="00BE2DC3"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институт.</w:t>
      </w:r>
    </w:p>
    <w:p w:rsidR="00BE2DC3" w:rsidRPr="009D25D1" w:rsidRDefault="00BE2DC3" w:rsidP="009D25D1">
      <w:pPr>
        <w:spacing w:after="0"/>
        <w:ind w:firstLine="709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Анатолия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Николаевича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всегда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интересовало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«если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всё,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многое».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Конечно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же,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такой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сложный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жизненный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опыт,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постоянное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стремление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познанию,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также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талант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рассказчика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могли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отразиться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выборе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им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будущей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деятельности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литератора.</w:t>
      </w:r>
    </w:p>
    <w:p w:rsidR="00BE2DC3" w:rsidRPr="009D25D1" w:rsidRDefault="00BE2DC3" w:rsidP="009D25D1">
      <w:pPr>
        <w:spacing w:after="0"/>
        <w:ind w:firstLine="709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«За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плечами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–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довольно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много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книг,–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вспоминает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Томилин.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–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«Большая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часть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–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для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детей,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для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подростков,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для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молодежи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–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об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истории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науки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тех,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кто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эту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историю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делал: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физике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физиках,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об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астрономии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астрономах,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географии,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мореплавателях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путешественниках...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общем,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первооткрывателях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разных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областях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естествознания».</w:t>
      </w:r>
    </w:p>
    <w:p w:rsidR="00BE2DC3" w:rsidRPr="009D25D1" w:rsidRDefault="00BE2DC3" w:rsidP="009D25D1">
      <w:pPr>
        <w:spacing w:after="0"/>
        <w:ind w:firstLine="709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Тематика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его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книг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настолько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широка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разнообразна,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что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их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увлечением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читают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уже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несколько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поколений.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Ещё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наши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мамы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папы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знали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том,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«Как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люди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открывали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свою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землю»,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«Как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люди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изучали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свою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землю»,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«Как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люди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обживают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океаны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земли»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многое-многое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другое.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Узнайте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вы,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как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люди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учились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использовать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естественные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ароматы</w:t>
      </w:r>
      <w:proofErr w:type="gramEnd"/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создавать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искусственные;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какие</w:t>
      </w:r>
      <w:proofErr w:type="gramEnd"/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тайны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скрывают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кулинары,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как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криминалисты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расследуют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преступления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помощью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запахов.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Об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удивительном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загадочном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мире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запахов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вкусов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Анатолий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Томилин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рассказывает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книге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«Тайны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запаха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вкуса».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Если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же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вам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интереснее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раскрыть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все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загадки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звука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познакомиться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тем,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как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изобрели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звукозапись,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телефон,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новые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музыкальные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инструменты,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тогда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откройте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книгу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«Тайны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звука».</w:t>
      </w:r>
    </w:p>
    <w:p w:rsidR="00BE2DC3" w:rsidRPr="009D25D1" w:rsidRDefault="00BE2DC3" w:rsidP="009D25D1">
      <w:pPr>
        <w:spacing w:after="0"/>
        <w:ind w:firstLine="709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</w:pP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lastRenderedPageBreak/>
        <w:t>Не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только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эти,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но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многие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другие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интересные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вопросы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вам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дадут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ответы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книги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Анатолия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Николаевича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Томилина,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которые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вы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всегда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сможете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найти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в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нашей</w:t>
      </w:r>
      <w:r w:rsidR="0013575A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</w:t>
      </w:r>
      <w:r w:rsidRPr="00BE2DC3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>библиотеке.</w:t>
      </w:r>
    </w:p>
    <w:p w:rsidR="00BE2DC3" w:rsidRDefault="00BE2DC3" w:rsidP="0013575A">
      <w:pPr>
        <w:ind w:firstLine="851"/>
        <w:jc w:val="both"/>
        <w:rPr>
          <w:rFonts w:ascii="Bookman Old Style" w:hAnsi="Bookman Old Style"/>
          <w:sz w:val="28"/>
          <w:szCs w:val="28"/>
        </w:rPr>
      </w:pPr>
    </w:p>
    <w:p w:rsidR="0013575A" w:rsidRPr="00A2101A" w:rsidRDefault="0013575A" w:rsidP="00DC680C">
      <w:pPr>
        <w:jc w:val="center"/>
        <w:rPr>
          <w:rFonts w:ascii="Bookman Old Style" w:hAnsi="Bookman Old Style"/>
          <w:b/>
          <w:sz w:val="32"/>
          <w:szCs w:val="28"/>
        </w:rPr>
      </w:pPr>
      <w:r w:rsidRPr="00A2101A">
        <w:rPr>
          <w:rFonts w:ascii="Bookman Old Style" w:hAnsi="Bookman Old Style"/>
          <w:b/>
          <w:sz w:val="32"/>
          <w:szCs w:val="28"/>
        </w:rPr>
        <w:t>Библиография</w:t>
      </w:r>
    </w:p>
    <w:p w:rsidR="00A675C1" w:rsidRPr="005B6276" w:rsidRDefault="00E06A2A" w:rsidP="00E06A2A">
      <w:pPr>
        <w:jc w:val="both"/>
        <w:rPr>
          <w:rFonts w:ascii="Bookman Old Style" w:hAnsi="Bookman Old Style"/>
          <w:sz w:val="28"/>
          <w:szCs w:val="28"/>
          <w:u w:val="single"/>
        </w:rPr>
      </w:pPr>
      <w:r w:rsidRPr="005B6276">
        <w:rPr>
          <w:rFonts w:ascii="Bookman Old Style" w:hAnsi="Bookman Old Style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832485</wp:posOffset>
            </wp:positionV>
            <wp:extent cx="1085215" cy="1606550"/>
            <wp:effectExtent l="190500" t="190500" r="191135" b="1841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57150</wp:posOffset>
            </wp:positionV>
            <wp:extent cx="1515110" cy="78232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5C1" w:rsidRPr="005B6276">
        <w:rPr>
          <w:rFonts w:ascii="Bookman Old Style" w:hAnsi="Bookman Old Style"/>
          <w:sz w:val="28"/>
          <w:szCs w:val="28"/>
          <w:u w:val="single"/>
        </w:rPr>
        <w:t xml:space="preserve">Томилин, А.Н. В поисках первоначал. – 2-е изд. </w:t>
      </w:r>
      <w:proofErr w:type="spellStart"/>
      <w:r w:rsidR="00A675C1" w:rsidRPr="005B6276">
        <w:rPr>
          <w:rFonts w:ascii="Bookman Old Style" w:hAnsi="Bookman Old Style"/>
          <w:sz w:val="28"/>
          <w:szCs w:val="28"/>
          <w:u w:val="single"/>
        </w:rPr>
        <w:t>испр</w:t>
      </w:r>
      <w:proofErr w:type="spellEnd"/>
      <w:r w:rsidR="00A675C1" w:rsidRPr="005B6276">
        <w:rPr>
          <w:rFonts w:ascii="Bookman Old Style" w:hAnsi="Bookman Old Style"/>
          <w:sz w:val="28"/>
          <w:szCs w:val="28"/>
          <w:u w:val="single"/>
        </w:rPr>
        <w:t>. и доп. / Анатолий Николаевич Томилин. – Ленинград: Дет. лит., 1990. – 271 с.</w:t>
      </w:r>
      <w:proofErr w:type="gramStart"/>
      <w:r w:rsidR="00A675C1" w:rsidRPr="005B6276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A675C1" w:rsidRPr="005B6276">
        <w:rPr>
          <w:rFonts w:ascii="Bookman Old Style" w:hAnsi="Bookman Old Style"/>
          <w:sz w:val="28"/>
          <w:szCs w:val="28"/>
          <w:u w:val="single"/>
        </w:rPr>
        <w:t xml:space="preserve"> ил.</w:t>
      </w:r>
    </w:p>
    <w:p w:rsidR="00A2101A" w:rsidRDefault="00A2101A" w:rsidP="001320FE">
      <w:pPr>
        <w:jc w:val="both"/>
        <w:rPr>
          <w:rFonts w:ascii="Bookman Old Style" w:hAnsi="Bookman Old Style"/>
          <w:sz w:val="28"/>
          <w:szCs w:val="28"/>
        </w:rPr>
      </w:pPr>
      <w:r w:rsidRPr="00A2101A">
        <w:rPr>
          <w:rFonts w:ascii="Bookman Old Style" w:hAnsi="Bookman Old Style"/>
          <w:sz w:val="28"/>
          <w:szCs w:val="28"/>
        </w:rPr>
        <w:t xml:space="preserve">В </w:t>
      </w:r>
      <w:r>
        <w:rPr>
          <w:rFonts w:ascii="Bookman Old Style" w:hAnsi="Bookman Old Style"/>
          <w:sz w:val="28"/>
          <w:szCs w:val="28"/>
        </w:rPr>
        <w:t xml:space="preserve">этой </w:t>
      </w:r>
      <w:r w:rsidRPr="00A2101A">
        <w:rPr>
          <w:rFonts w:ascii="Bookman Old Style" w:hAnsi="Bookman Old Style"/>
          <w:sz w:val="28"/>
          <w:szCs w:val="28"/>
        </w:rPr>
        <w:t>книге читатель познакомится с развитием научных представлений об истории вещества. Мы узнаем о том, как родилась химия — наука о превращении тел, и как сбылась, наконец, мечта древних алхимиков, жаждавших превращать свинец в золото, и как потом физики отобрали атом у химиков и что из этого вышло.</w:t>
      </w:r>
    </w:p>
    <w:p w:rsidR="00A2101A" w:rsidRDefault="00E06A2A" w:rsidP="00A2101A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882650</wp:posOffset>
            </wp:positionV>
            <wp:extent cx="1515110" cy="782320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01A" w:rsidRPr="00A2101A">
        <w:rPr>
          <w:rFonts w:ascii="Bookman Old Style" w:hAnsi="Bookman Old Style"/>
          <w:sz w:val="28"/>
          <w:szCs w:val="28"/>
        </w:rPr>
        <w:t xml:space="preserve">Книга написана настолько увлекательно, что будет интересна самому широкому кругу читателей — от гениев математики </w:t>
      </w:r>
      <w:proofErr w:type="gramStart"/>
      <w:r w:rsidR="00A2101A" w:rsidRPr="00A2101A">
        <w:rPr>
          <w:rFonts w:ascii="Bookman Old Style" w:hAnsi="Bookman Old Style"/>
          <w:sz w:val="28"/>
          <w:szCs w:val="28"/>
        </w:rPr>
        <w:t>до</w:t>
      </w:r>
      <w:proofErr w:type="gramEnd"/>
      <w:r w:rsidR="00A2101A" w:rsidRPr="00A2101A">
        <w:rPr>
          <w:rFonts w:ascii="Bookman Old Style" w:hAnsi="Bookman Old Style"/>
          <w:sz w:val="28"/>
          <w:szCs w:val="28"/>
        </w:rPr>
        <w:t xml:space="preserve"> безнадежных </w:t>
      </w:r>
      <w:proofErr w:type="spellStart"/>
      <w:r w:rsidR="00A2101A" w:rsidRPr="00A2101A">
        <w:rPr>
          <w:rFonts w:ascii="Bookman Old Style" w:hAnsi="Bookman Old Style"/>
          <w:sz w:val="28"/>
          <w:szCs w:val="28"/>
        </w:rPr>
        <w:t>гуманитарев</w:t>
      </w:r>
      <w:proofErr w:type="spellEnd"/>
      <w:r w:rsidR="00A2101A" w:rsidRPr="00A2101A">
        <w:rPr>
          <w:rFonts w:ascii="Bookman Old Style" w:hAnsi="Bookman Old Style"/>
          <w:sz w:val="28"/>
          <w:szCs w:val="28"/>
        </w:rPr>
        <w:t>.</w:t>
      </w:r>
    </w:p>
    <w:p w:rsidR="00770502" w:rsidRDefault="002D0E2C" w:rsidP="002D0E2C">
      <w:pPr>
        <w:jc w:val="both"/>
        <w:rPr>
          <w:rFonts w:ascii="Bookman Old Style" w:hAnsi="Bookman Old Style"/>
          <w:sz w:val="28"/>
          <w:szCs w:val="28"/>
          <w:u w:val="single"/>
        </w:rPr>
      </w:pPr>
      <w:r w:rsidRPr="002D0E2C">
        <w:rPr>
          <w:rFonts w:ascii="Bookman Old Style" w:hAnsi="Bookman Old Style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836930</wp:posOffset>
            </wp:positionV>
            <wp:extent cx="1193165" cy="1606550"/>
            <wp:effectExtent l="190500" t="190500" r="197485" b="1841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75C1" w:rsidRPr="002D0E2C">
        <w:rPr>
          <w:rFonts w:ascii="Bookman Old Style" w:hAnsi="Bookman Old Style"/>
          <w:sz w:val="28"/>
          <w:szCs w:val="28"/>
          <w:u w:val="single"/>
        </w:rPr>
        <w:t xml:space="preserve">Томилин, А.Н. География для детей / Анатолий Николаевич Томилин. – Москва: </w:t>
      </w:r>
      <w:proofErr w:type="spellStart"/>
      <w:r w:rsidR="00A675C1" w:rsidRPr="002D0E2C">
        <w:rPr>
          <w:rFonts w:ascii="Bookman Old Style" w:hAnsi="Bookman Old Style"/>
          <w:sz w:val="28"/>
          <w:szCs w:val="28"/>
          <w:u w:val="single"/>
        </w:rPr>
        <w:t>Астрель</w:t>
      </w:r>
      <w:proofErr w:type="spellEnd"/>
      <w:r w:rsidR="00A675C1" w:rsidRPr="002D0E2C">
        <w:rPr>
          <w:rFonts w:ascii="Bookman Old Style" w:hAnsi="Bookman Old Style"/>
          <w:sz w:val="28"/>
          <w:szCs w:val="28"/>
          <w:u w:val="single"/>
        </w:rPr>
        <w:t xml:space="preserve">; Санкт-Петербург: </w:t>
      </w:r>
      <w:proofErr w:type="spellStart"/>
      <w:r w:rsidR="00A675C1" w:rsidRPr="002D0E2C">
        <w:rPr>
          <w:rFonts w:ascii="Bookman Old Style" w:hAnsi="Bookman Old Style"/>
          <w:sz w:val="28"/>
          <w:szCs w:val="28"/>
          <w:u w:val="single"/>
        </w:rPr>
        <w:t>Астрель-СПБ</w:t>
      </w:r>
      <w:proofErr w:type="spellEnd"/>
      <w:r w:rsidR="00A675C1" w:rsidRPr="002D0E2C">
        <w:rPr>
          <w:rFonts w:ascii="Bookman Old Style" w:hAnsi="Bookman Old Style"/>
          <w:sz w:val="28"/>
          <w:szCs w:val="28"/>
          <w:u w:val="single"/>
        </w:rPr>
        <w:t>, 2009. – 128 с.</w:t>
      </w:r>
      <w:proofErr w:type="gramStart"/>
      <w:r w:rsidR="00A675C1" w:rsidRPr="002D0E2C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A675C1" w:rsidRPr="002D0E2C">
        <w:rPr>
          <w:rFonts w:ascii="Bookman Old Style" w:hAnsi="Bookman Old Style"/>
          <w:sz w:val="28"/>
          <w:szCs w:val="28"/>
          <w:u w:val="single"/>
        </w:rPr>
        <w:t xml:space="preserve"> ил. – (Моя первая энциклопедия).</w:t>
      </w:r>
    </w:p>
    <w:p w:rsidR="002D0E2C" w:rsidRDefault="002D0E2C" w:rsidP="002D0E2C">
      <w:pPr>
        <w:jc w:val="both"/>
        <w:rPr>
          <w:rFonts w:ascii="Bookman Old Style" w:hAnsi="Bookman Old Style"/>
          <w:sz w:val="28"/>
          <w:szCs w:val="28"/>
        </w:rPr>
      </w:pPr>
      <w:r w:rsidRPr="002D0E2C">
        <w:rPr>
          <w:rFonts w:ascii="Bookman Old Style" w:hAnsi="Bookman Old Style"/>
          <w:sz w:val="28"/>
          <w:szCs w:val="28"/>
        </w:rPr>
        <w:t xml:space="preserve">Эта книга для старшего дошкольного и младшего школьного возраста. Прочитав ее, ребенок узнает, чем Земля отличается от других планет и кто первым ее измерил; какие богатства спрятаны в недрах Земли и как зародилась жизнь. </w:t>
      </w:r>
      <w:r w:rsidR="00E06A2A"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660400</wp:posOffset>
            </wp:positionV>
            <wp:extent cx="1515110" cy="782320"/>
            <wp:effectExtent l="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0E2C">
        <w:rPr>
          <w:rFonts w:ascii="Bookman Old Style" w:hAnsi="Bookman Old Style"/>
          <w:sz w:val="28"/>
          <w:szCs w:val="28"/>
        </w:rPr>
        <w:t>Также в книге рассказывается о Солнце, звездах и других небесных телах; о климате, о морских загадках.</w:t>
      </w:r>
    </w:p>
    <w:p w:rsidR="00B75A67" w:rsidRPr="00670C7F" w:rsidRDefault="00670C7F" w:rsidP="00670C7F">
      <w:pPr>
        <w:jc w:val="both"/>
        <w:rPr>
          <w:rFonts w:ascii="Bookman Old Style" w:hAnsi="Bookman Old Style"/>
          <w:sz w:val="28"/>
          <w:szCs w:val="28"/>
          <w:u w:val="single"/>
        </w:rPr>
      </w:pPr>
      <w:r w:rsidRPr="00670C7F">
        <w:rPr>
          <w:rFonts w:ascii="Bookman Old Style" w:hAnsi="Bookman Old Style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833755</wp:posOffset>
            </wp:positionV>
            <wp:extent cx="1216660" cy="1567180"/>
            <wp:effectExtent l="190500" t="190500" r="193040" b="1854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6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0502" w:rsidRPr="00670C7F">
        <w:rPr>
          <w:rFonts w:ascii="Bookman Old Style" w:hAnsi="Bookman Old Style"/>
          <w:sz w:val="28"/>
          <w:szCs w:val="28"/>
          <w:u w:val="single"/>
        </w:rPr>
        <w:t>Томилин, А.Н. Голубая планета Земля / Анатолий Николаевич Томилин. – Москва</w:t>
      </w:r>
      <w:proofErr w:type="gramStart"/>
      <w:r w:rsidR="00770502" w:rsidRPr="00670C7F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770502" w:rsidRPr="00670C7F">
        <w:rPr>
          <w:rFonts w:ascii="Bookman Old Style" w:hAnsi="Bookman Old Style"/>
          <w:sz w:val="28"/>
          <w:szCs w:val="28"/>
          <w:u w:val="single"/>
        </w:rPr>
        <w:t xml:space="preserve"> Малыш, 1985. – 26 с.</w:t>
      </w:r>
      <w:proofErr w:type="gramStart"/>
      <w:r w:rsidR="00770502" w:rsidRPr="00670C7F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770502" w:rsidRPr="00670C7F">
        <w:rPr>
          <w:rFonts w:ascii="Bookman Old Style" w:hAnsi="Bookman Old Style"/>
          <w:sz w:val="28"/>
          <w:szCs w:val="28"/>
          <w:u w:val="single"/>
        </w:rPr>
        <w:t xml:space="preserve"> ил. – (</w:t>
      </w:r>
      <w:proofErr w:type="spellStart"/>
      <w:r w:rsidR="00770502" w:rsidRPr="00670C7F">
        <w:rPr>
          <w:rFonts w:ascii="Bookman Old Style" w:hAnsi="Bookman Old Style"/>
          <w:sz w:val="28"/>
          <w:szCs w:val="28"/>
          <w:u w:val="single"/>
        </w:rPr>
        <w:t>Почемучкины</w:t>
      </w:r>
      <w:proofErr w:type="spellEnd"/>
      <w:r w:rsidR="00770502" w:rsidRPr="00670C7F">
        <w:rPr>
          <w:rFonts w:ascii="Bookman Old Style" w:hAnsi="Bookman Old Style"/>
          <w:sz w:val="28"/>
          <w:szCs w:val="28"/>
          <w:u w:val="single"/>
        </w:rPr>
        <w:t xml:space="preserve"> книжки).</w:t>
      </w:r>
    </w:p>
    <w:p w:rsidR="00670C7F" w:rsidRDefault="00E06A2A" w:rsidP="00670C7F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1367155</wp:posOffset>
            </wp:positionV>
            <wp:extent cx="1515110" cy="782320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C7F">
        <w:rPr>
          <w:rFonts w:ascii="Bookman Old Style" w:hAnsi="Bookman Old Style"/>
          <w:sz w:val="28"/>
          <w:szCs w:val="28"/>
        </w:rPr>
        <w:t xml:space="preserve">Эта книга рассказывает об особенностях Земли как планеты. </w:t>
      </w:r>
      <w:r w:rsidR="00670C7F" w:rsidRPr="00670C7F">
        <w:rPr>
          <w:rFonts w:ascii="Bookman Old Style" w:hAnsi="Bookman Old Style"/>
          <w:sz w:val="28"/>
          <w:szCs w:val="28"/>
        </w:rPr>
        <w:t>От формы планеты Земля, от её вращения вокруг Солнца и вокруг своей оси зависит смена дня и ночи, смена времён года, смена климата. От климата зависит растительность и животный мир на Земле.</w:t>
      </w:r>
    </w:p>
    <w:p w:rsidR="00B75A67" w:rsidRPr="00E564B6" w:rsidRDefault="00E06A2A" w:rsidP="00E564B6">
      <w:pPr>
        <w:jc w:val="both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809625</wp:posOffset>
            </wp:positionV>
            <wp:extent cx="1255395" cy="1658620"/>
            <wp:effectExtent l="190500" t="190500" r="192405" b="18923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5A67" w:rsidRPr="00E564B6">
        <w:rPr>
          <w:rFonts w:ascii="Bookman Old Style" w:hAnsi="Bookman Old Style"/>
          <w:sz w:val="28"/>
          <w:szCs w:val="28"/>
          <w:u w:val="single"/>
        </w:rPr>
        <w:t>Томилин, А.Н. Есть ли вода в «Море дождей» / Анатолий Николаевич Томилин. – Москва</w:t>
      </w:r>
      <w:proofErr w:type="gramStart"/>
      <w:r w:rsidR="00B75A67" w:rsidRPr="00E564B6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B75A67" w:rsidRPr="00E564B6">
        <w:rPr>
          <w:rFonts w:ascii="Bookman Old Style" w:hAnsi="Bookman Old Style"/>
          <w:sz w:val="28"/>
          <w:szCs w:val="28"/>
          <w:u w:val="single"/>
        </w:rPr>
        <w:t xml:space="preserve"> Малыш, 1988. – 25 с.</w:t>
      </w:r>
      <w:proofErr w:type="gramStart"/>
      <w:r w:rsidR="00B75A67" w:rsidRPr="00E564B6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B75A67" w:rsidRPr="00E564B6">
        <w:rPr>
          <w:rFonts w:ascii="Bookman Old Style" w:hAnsi="Bookman Old Style"/>
          <w:sz w:val="28"/>
          <w:szCs w:val="28"/>
          <w:u w:val="single"/>
        </w:rPr>
        <w:t xml:space="preserve"> ил. – (</w:t>
      </w:r>
      <w:proofErr w:type="spellStart"/>
      <w:r w:rsidR="00B75A67" w:rsidRPr="00E564B6">
        <w:rPr>
          <w:rFonts w:ascii="Bookman Old Style" w:hAnsi="Bookman Old Style"/>
          <w:sz w:val="28"/>
          <w:szCs w:val="28"/>
          <w:u w:val="single"/>
        </w:rPr>
        <w:t>Почемучкины</w:t>
      </w:r>
      <w:proofErr w:type="spellEnd"/>
      <w:r w:rsidR="00B75A67" w:rsidRPr="00E564B6">
        <w:rPr>
          <w:rFonts w:ascii="Bookman Old Style" w:hAnsi="Bookman Old Style"/>
          <w:sz w:val="28"/>
          <w:szCs w:val="28"/>
          <w:u w:val="single"/>
        </w:rPr>
        <w:t xml:space="preserve"> книжки).</w:t>
      </w:r>
    </w:p>
    <w:p w:rsidR="00E564B6" w:rsidRDefault="00E06A2A" w:rsidP="00E564B6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894080</wp:posOffset>
            </wp:positionV>
            <wp:extent cx="1515110" cy="78232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64B6">
        <w:rPr>
          <w:rFonts w:ascii="Bookman Old Style" w:hAnsi="Bookman Old Style"/>
          <w:sz w:val="28"/>
          <w:szCs w:val="28"/>
        </w:rPr>
        <w:t xml:space="preserve">Книга </w:t>
      </w:r>
      <w:r w:rsidR="00E564B6" w:rsidRPr="00E564B6">
        <w:rPr>
          <w:rFonts w:ascii="Bookman Old Style" w:hAnsi="Bookman Old Style"/>
          <w:sz w:val="28"/>
          <w:szCs w:val="28"/>
        </w:rPr>
        <w:t>в лёгкой для детей форме рассказывает, что представляет собой луна – естественный спутник нашей планеты.</w:t>
      </w:r>
    </w:p>
    <w:p w:rsidR="00B75A67" w:rsidRDefault="00E06A2A" w:rsidP="009D1664">
      <w:pPr>
        <w:jc w:val="both"/>
        <w:rPr>
          <w:rFonts w:ascii="Bookman Old Style" w:hAnsi="Bookman Old Style"/>
          <w:sz w:val="28"/>
          <w:szCs w:val="28"/>
          <w:u w:val="single"/>
        </w:rPr>
      </w:pPr>
      <w:r w:rsidRPr="009D1664">
        <w:rPr>
          <w:rFonts w:ascii="Bookman Old Style" w:hAnsi="Bookman Old Style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823595</wp:posOffset>
            </wp:positionV>
            <wp:extent cx="1201420" cy="1755140"/>
            <wp:effectExtent l="190500" t="190500" r="189230" b="18796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5A67" w:rsidRPr="009D1664">
        <w:rPr>
          <w:rFonts w:ascii="Bookman Old Style" w:hAnsi="Bookman Old Style"/>
          <w:sz w:val="28"/>
          <w:szCs w:val="28"/>
          <w:u w:val="single"/>
        </w:rPr>
        <w:t>Томилин, А.Н. Занимательно об астрономии / Анатолий Николаевич Томилин. – Москва</w:t>
      </w:r>
      <w:proofErr w:type="gramStart"/>
      <w:r w:rsidR="00B75A67" w:rsidRPr="009D1664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B75A67" w:rsidRPr="009D1664">
        <w:rPr>
          <w:rFonts w:ascii="Bookman Old Style" w:hAnsi="Bookman Old Style"/>
          <w:sz w:val="28"/>
          <w:szCs w:val="28"/>
          <w:u w:val="single"/>
        </w:rPr>
        <w:t xml:space="preserve"> Просвещение, 2009. – 160 с.</w:t>
      </w:r>
      <w:proofErr w:type="gramStart"/>
      <w:r w:rsidR="00B75A67" w:rsidRPr="009D1664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B75A67" w:rsidRPr="009D1664">
        <w:rPr>
          <w:rFonts w:ascii="Bookman Old Style" w:hAnsi="Bookman Old Style"/>
          <w:sz w:val="28"/>
          <w:szCs w:val="28"/>
          <w:u w:val="single"/>
        </w:rPr>
        <w:t xml:space="preserve"> ил. – (Твой кругозор).</w:t>
      </w:r>
    </w:p>
    <w:p w:rsidR="009D1664" w:rsidRDefault="009D1664" w:rsidP="009D1664">
      <w:pPr>
        <w:jc w:val="both"/>
        <w:rPr>
          <w:rFonts w:ascii="Bookman Old Style" w:hAnsi="Bookman Old Style"/>
          <w:sz w:val="28"/>
          <w:szCs w:val="28"/>
        </w:rPr>
      </w:pPr>
      <w:r w:rsidRPr="009D1664">
        <w:rPr>
          <w:rFonts w:ascii="Bookman Old Style" w:hAnsi="Bookman Old Style"/>
          <w:sz w:val="28"/>
          <w:szCs w:val="28"/>
        </w:rPr>
        <w:t xml:space="preserve">Последние десятилетия в истории человечества стали «золотой эпохой» в изучении космоса, эрой масштабных исследований, интересных </w:t>
      </w:r>
      <w:r w:rsidRPr="009D1664">
        <w:rPr>
          <w:rFonts w:ascii="Bookman Old Style" w:hAnsi="Bookman Old Style"/>
          <w:sz w:val="28"/>
          <w:szCs w:val="28"/>
        </w:rPr>
        <w:lastRenderedPageBreak/>
        <w:t>экспериментов и ярких прорывов в области астрофизики и космологии.</w:t>
      </w:r>
    </w:p>
    <w:p w:rsidR="009D1664" w:rsidRDefault="00E06A2A" w:rsidP="009D166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1658620</wp:posOffset>
            </wp:positionV>
            <wp:extent cx="1515110" cy="78232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664" w:rsidRPr="009D1664">
        <w:rPr>
          <w:rFonts w:ascii="Bookman Old Style" w:hAnsi="Bookman Old Style"/>
          <w:sz w:val="28"/>
          <w:szCs w:val="28"/>
        </w:rPr>
        <w:t>Четырнадцать небольших глав книги «</w:t>
      </w:r>
      <w:r w:rsidR="009D1664" w:rsidRPr="009D1664">
        <w:rPr>
          <w:rFonts w:ascii="Bookman Old Style" w:hAnsi="Bookman Old Style"/>
          <w:iCs/>
          <w:sz w:val="28"/>
          <w:szCs w:val="28"/>
        </w:rPr>
        <w:t>Занимательно об астрономии</w:t>
      </w:r>
      <w:r w:rsidR="009D1664" w:rsidRPr="009D1664">
        <w:rPr>
          <w:rFonts w:ascii="Bookman Old Style" w:hAnsi="Bookman Old Style"/>
          <w:sz w:val="28"/>
          <w:szCs w:val="28"/>
        </w:rPr>
        <w:t>», написанной ярким и образным языком, но при этом отвечающей самым высоким критериям достоверности, помогут читателю разобраться в том, что происходит там, наверху, откуда берет начало и к чему движется современная наука о звездах.</w:t>
      </w:r>
      <w:r w:rsidRPr="00E06A2A">
        <w:rPr>
          <w:rFonts w:ascii="Bookman Old Style" w:hAnsi="Bookman Old Style"/>
          <w:noProof/>
          <w:sz w:val="28"/>
          <w:szCs w:val="28"/>
          <w:lang w:eastAsia="ru-RU"/>
        </w:rPr>
        <w:t xml:space="preserve"> </w:t>
      </w:r>
    </w:p>
    <w:p w:rsidR="00B75A67" w:rsidRPr="009D1664" w:rsidRDefault="009D1664" w:rsidP="009D1664">
      <w:pPr>
        <w:jc w:val="both"/>
        <w:rPr>
          <w:rFonts w:ascii="Bookman Old Style" w:hAnsi="Bookman Old Style"/>
          <w:sz w:val="28"/>
          <w:szCs w:val="28"/>
          <w:u w:val="single"/>
        </w:rPr>
      </w:pPr>
      <w:r w:rsidRPr="009D1664">
        <w:rPr>
          <w:rFonts w:ascii="Bookman Old Style" w:hAnsi="Bookman Old Style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871220</wp:posOffset>
            </wp:positionV>
            <wp:extent cx="1253490" cy="1797050"/>
            <wp:effectExtent l="190500" t="190500" r="194310" b="1841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5A67" w:rsidRPr="009D1664">
        <w:rPr>
          <w:rFonts w:ascii="Bookman Old Style" w:hAnsi="Bookman Old Style"/>
          <w:sz w:val="28"/>
          <w:szCs w:val="28"/>
          <w:u w:val="single"/>
        </w:rPr>
        <w:t>Томилин, А.Н. Занимательно о космологии / Анатолий Николаевич Томилин. – Москва</w:t>
      </w:r>
      <w:proofErr w:type="gramStart"/>
      <w:r w:rsidR="00B75A67" w:rsidRPr="009D1664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B75A67" w:rsidRPr="009D1664">
        <w:rPr>
          <w:rFonts w:ascii="Bookman Old Style" w:hAnsi="Bookman Old Style"/>
          <w:sz w:val="28"/>
          <w:szCs w:val="28"/>
          <w:u w:val="single"/>
        </w:rPr>
        <w:t xml:space="preserve"> Просвещение, 2009. – 173 с.</w:t>
      </w:r>
      <w:proofErr w:type="gramStart"/>
      <w:r w:rsidR="00B75A67" w:rsidRPr="009D1664">
        <w:rPr>
          <w:rFonts w:ascii="Bookman Old Style" w:hAnsi="Bookman Old Style"/>
          <w:sz w:val="28"/>
          <w:szCs w:val="28"/>
          <w:u w:val="single"/>
        </w:rPr>
        <w:t xml:space="preserve">  :</w:t>
      </w:r>
      <w:proofErr w:type="gramEnd"/>
      <w:r w:rsidR="00B75A67" w:rsidRPr="009D1664">
        <w:rPr>
          <w:rFonts w:ascii="Bookman Old Style" w:hAnsi="Bookman Old Style"/>
          <w:sz w:val="28"/>
          <w:szCs w:val="28"/>
          <w:u w:val="single"/>
        </w:rPr>
        <w:t xml:space="preserve"> ил. – (Твой кругозор).</w:t>
      </w:r>
    </w:p>
    <w:p w:rsidR="009D1664" w:rsidRDefault="00E06A2A" w:rsidP="009D1664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719455</wp:posOffset>
            </wp:positionH>
            <wp:positionV relativeFrom="paragraph">
              <wp:posOffset>1860550</wp:posOffset>
            </wp:positionV>
            <wp:extent cx="1515110" cy="782320"/>
            <wp:effectExtent l="0" t="0" r="0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D7C" w:rsidRPr="00764D7C">
        <w:rPr>
          <w:rFonts w:ascii="Bookman Old Style" w:hAnsi="Bookman Old Style"/>
          <w:sz w:val="28"/>
          <w:szCs w:val="28"/>
        </w:rPr>
        <w:t>Эта книга об устройстве и развитии Вселенной, об эволюции человеческих представлений о строении мира. Ученые и их открытия, борьба идей и гипотез, продолжающаяся и в наше время, широкий исторический фон - все это делает чтение увлекательным и держит читателя в напряжении до последней страницы.</w:t>
      </w:r>
    </w:p>
    <w:p w:rsidR="00B75A67" w:rsidRDefault="00764D7C" w:rsidP="00764D7C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890905</wp:posOffset>
            </wp:positionV>
            <wp:extent cx="1247140" cy="1815465"/>
            <wp:effectExtent l="190500" t="190500" r="181610" b="1847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5A67">
        <w:rPr>
          <w:rFonts w:ascii="Bookman Old Style" w:hAnsi="Bookman Old Style"/>
          <w:sz w:val="28"/>
          <w:szCs w:val="28"/>
        </w:rPr>
        <w:t>Томилин, А.Н. Занимательно о космогонии / Анатолий Николаевич Томилин. – Москва</w:t>
      </w:r>
      <w:proofErr w:type="gramStart"/>
      <w:r w:rsidR="00B75A67">
        <w:rPr>
          <w:rFonts w:ascii="Bookman Old Style" w:hAnsi="Bookman Old Style"/>
          <w:sz w:val="28"/>
          <w:szCs w:val="28"/>
        </w:rPr>
        <w:t xml:space="preserve"> :</w:t>
      </w:r>
      <w:proofErr w:type="gramEnd"/>
      <w:r w:rsidR="00B75A67">
        <w:rPr>
          <w:rFonts w:ascii="Bookman Old Style" w:hAnsi="Bookman Old Style"/>
          <w:sz w:val="28"/>
          <w:szCs w:val="28"/>
        </w:rPr>
        <w:t xml:space="preserve"> «Молодая гвардия», 1975. – 208 с.</w:t>
      </w:r>
      <w:proofErr w:type="gramStart"/>
      <w:r w:rsidR="00B75A67">
        <w:rPr>
          <w:rFonts w:ascii="Bookman Old Style" w:hAnsi="Bookman Old Style"/>
          <w:sz w:val="28"/>
          <w:szCs w:val="28"/>
        </w:rPr>
        <w:t xml:space="preserve"> :</w:t>
      </w:r>
      <w:proofErr w:type="gramEnd"/>
      <w:r w:rsidR="00B75A67">
        <w:rPr>
          <w:rFonts w:ascii="Bookman Old Style" w:hAnsi="Bookman Old Style"/>
          <w:sz w:val="28"/>
          <w:szCs w:val="28"/>
        </w:rPr>
        <w:t xml:space="preserve"> ил. – (Эврика).</w:t>
      </w:r>
    </w:p>
    <w:p w:rsidR="00764D7C" w:rsidRDefault="00764D7C" w:rsidP="00764D7C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Книга </w:t>
      </w:r>
      <w:r w:rsidRPr="00764D7C">
        <w:rPr>
          <w:rFonts w:ascii="Bookman Old Style" w:hAnsi="Bookman Old Style"/>
          <w:sz w:val="28"/>
          <w:szCs w:val="28"/>
        </w:rPr>
        <w:t xml:space="preserve">расскажет о тайнах Вселенной и о том, как человек пытался (и пытается) постичь их. Вы узнаете, как строили мир боги, философы и ученые, что сегодня говорит наука о происхождении звезд и планет и какие </w:t>
      </w:r>
      <w:r w:rsidRPr="00764D7C">
        <w:rPr>
          <w:rFonts w:ascii="Bookman Old Style" w:hAnsi="Bookman Old Style"/>
          <w:sz w:val="28"/>
          <w:szCs w:val="28"/>
        </w:rPr>
        <w:lastRenderedPageBreak/>
        <w:t xml:space="preserve">выдвигаются гипотезы, дабы объяснить процессы </w:t>
      </w:r>
      <w:r w:rsidR="00E06A2A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736600</wp:posOffset>
            </wp:positionV>
            <wp:extent cx="1515110" cy="782320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64D7C">
        <w:rPr>
          <w:rFonts w:ascii="Bookman Old Style" w:hAnsi="Bookman Old Style"/>
          <w:sz w:val="28"/>
          <w:szCs w:val="28"/>
        </w:rPr>
        <w:t>мирообразования</w:t>
      </w:r>
      <w:proofErr w:type="spellEnd"/>
      <w:r w:rsidRPr="00764D7C">
        <w:rPr>
          <w:rFonts w:ascii="Bookman Old Style" w:hAnsi="Bookman Old Style"/>
          <w:sz w:val="28"/>
          <w:szCs w:val="28"/>
        </w:rPr>
        <w:t>.</w:t>
      </w:r>
    </w:p>
    <w:p w:rsidR="00082AB3" w:rsidRPr="00AC4701" w:rsidRDefault="00E06A2A" w:rsidP="00AC4701">
      <w:pPr>
        <w:jc w:val="both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960120</wp:posOffset>
            </wp:positionV>
            <wp:extent cx="1239520" cy="1763395"/>
            <wp:effectExtent l="190500" t="190500" r="189230" b="1987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2AB3" w:rsidRPr="00AC4701">
        <w:rPr>
          <w:rFonts w:ascii="Bookman Old Style" w:hAnsi="Bookman Old Style"/>
          <w:sz w:val="28"/>
          <w:szCs w:val="28"/>
          <w:u w:val="single"/>
        </w:rPr>
        <w:t>Томилин, А.Н. Как люди изучали свою Землю / Анатолий Николаевич Томилин. – Москва</w:t>
      </w:r>
      <w:proofErr w:type="gramStart"/>
      <w:r w:rsidR="00082AB3" w:rsidRPr="00AC4701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082AB3" w:rsidRPr="00AC4701">
        <w:rPr>
          <w:rFonts w:ascii="Bookman Old Style" w:hAnsi="Bookman Old Style"/>
          <w:sz w:val="28"/>
          <w:szCs w:val="28"/>
          <w:u w:val="single"/>
        </w:rPr>
        <w:t xml:space="preserve"> Просвещение, 2008. – 160 с.</w:t>
      </w:r>
      <w:proofErr w:type="gramStart"/>
      <w:r w:rsidR="00082AB3" w:rsidRPr="00AC4701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082AB3" w:rsidRPr="00AC4701">
        <w:rPr>
          <w:rFonts w:ascii="Bookman Old Style" w:hAnsi="Bookman Old Style"/>
          <w:sz w:val="28"/>
          <w:szCs w:val="28"/>
          <w:u w:val="single"/>
        </w:rPr>
        <w:t xml:space="preserve"> ил. – (Твой кругозор).</w:t>
      </w:r>
    </w:p>
    <w:p w:rsidR="00AC4701" w:rsidRDefault="00E06A2A" w:rsidP="00AC4701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1847850</wp:posOffset>
            </wp:positionV>
            <wp:extent cx="1515110" cy="78232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3955" w:rsidRPr="00193955">
        <w:rPr>
          <w:rFonts w:ascii="Bookman Old Style" w:hAnsi="Bookman Old Style"/>
          <w:sz w:val="28"/>
          <w:szCs w:val="28"/>
        </w:rPr>
        <w:t>Эта книга расскажет вам историю изучения Земли. В ней вы прочтете о том, как люди определяли ее форму и размеры, как изучали свойства своей планеты. Вы узнаете также, почему Земля теплая, как рождаются горы, познакомитесь с внутренним строением Земли - земной корой, мантией, ядром - и ее магнитными свойствами.</w:t>
      </w:r>
    </w:p>
    <w:p w:rsidR="00EB0409" w:rsidRDefault="00E06A2A" w:rsidP="001320FE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888365</wp:posOffset>
            </wp:positionV>
            <wp:extent cx="1240790" cy="1778000"/>
            <wp:effectExtent l="190500" t="190500" r="187960" b="1841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82AB3">
        <w:rPr>
          <w:rFonts w:ascii="Bookman Old Style" w:hAnsi="Bookman Old Style"/>
          <w:sz w:val="28"/>
          <w:szCs w:val="28"/>
        </w:rPr>
        <w:t>Томилин, А.</w:t>
      </w:r>
      <w:r w:rsidR="00EB0409">
        <w:rPr>
          <w:rFonts w:ascii="Bookman Old Style" w:hAnsi="Bookman Old Style"/>
          <w:sz w:val="28"/>
          <w:szCs w:val="28"/>
        </w:rPr>
        <w:t>Н</w:t>
      </w:r>
      <w:r w:rsidR="00082AB3">
        <w:rPr>
          <w:rFonts w:ascii="Bookman Old Style" w:hAnsi="Bookman Old Style"/>
          <w:sz w:val="28"/>
          <w:szCs w:val="28"/>
        </w:rPr>
        <w:t>. Как люди обживают океаны Земли</w:t>
      </w:r>
      <w:proofErr w:type="gramStart"/>
      <w:r w:rsidR="00082AB3">
        <w:rPr>
          <w:rFonts w:ascii="Bookman Old Style" w:hAnsi="Bookman Old Style"/>
          <w:sz w:val="28"/>
          <w:szCs w:val="28"/>
        </w:rPr>
        <w:t xml:space="preserve"> :</w:t>
      </w:r>
      <w:proofErr w:type="gramEnd"/>
      <w:r w:rsidR="00082AB3">
        <w:rPr>
          <w:rFonts w:ascii="Bookman Old Style" w:hAnsi="Bookman Old Style"/>
          <w:sz w:val="28"/>
          <w:szCs w:val="28"/>
        </w:rPr>
        <w:t xml:space="preserve"> Науч. – </w:t>
      </w:r>
      <w:proofErr w:type="spellStart"/>
      <w:r w:rsidR="00082AB3">
        <w:rPr>
          <w:rFonts w:ascii="Bookman Old Style" w:hAnsi="Bookman Old Style"/>
          <w:sz w:val="28"/>
          <w:szCs w:val="28"/>
        </w:rPr>
        <w:t>худож</w:t>
      </w:r>
      <w:proofErr w:type="spellEnd"/>
      <w:r w:rsidR="00082AB3">
        <w:rPr>
          <w:rFonts w:ascii="Bookman Old Style" w:hAnsi="Bookman Old Style"/>
          <w:sz w:val="28"/>
          <w:szCs w:val="28"/>
        </w:rPr>
        <w:t>. кн. / Анатолий Николаевич Томилин. – Ленинград</w:t>
      </w:r>
      <w:proofErr w:type="gramStart"/>
      <w:r w:rsidR="00082AB3">
        <w:rPr>
          <w:rFonts w:ascii="Bookman Old Style" w:hAnsi="Bookman Old Style"/>
          <w:sz w:val="28"/>
          <w:szCs w:val="28"/>
        </w:rPr>
        <w:t xml:space="preserve"> :</w:t>
      </w:r>
      <w:proofErr w:type="gramEnd"/>
      <w:r w:rsidR="00082AB3">
        <w:rPr>
          <w:rFonts w:ascii="Bookman Old Style" w:hAnsi="Bookman Old Style"/>
          <w:sz w:val="28"/>
          <w:szCs w:val="28"/>
        </w:rPr>
        <w:t xml:space="preserve"> Дет. лит., 1985. – 159 с.</w:t>
      </w:r>
      <w:proofErr w:type="gramStart"/>
      <w:r w:rsidR="00082AB3">
        <w:rPr>
          <w:rFonts w:ascii="Bookman Old Style" w:hAnsi="Bookman Old Style"/>
          <w:sz w:val="28"/>
          <w:szCs w:val="28"/>
        </w:rPr>
        <w:t xml:space="preserve"> :</w:t>
      </w:r>
      <w:proofErr w:type="gramEnd"/>
      <w:r w:rsidR="00082AB3">
        <w:rPr>
          <w:rFonts w:ascii="Bookman Old Style" w:hAnsi="Bookman Old Style"/>
          <w:sz w:val="28"/>
          <w:szCs w:val="28"/>
        </w:rPr>
        <w:t xml:space="preserve"> ил.</w:t>
      </w:r>
    </w:p>
    <w:p w:rsidR="001320FE" w:rsidRDefault="001320FE" w:rsidP="001320FE">
      <w:pPr>
        <w:jc w:val="both"/>
        <w:rPr>
          <w:rFonts w:ascii="Bookman Old Style" w:hAnsi="Bookman Old Style"/>
          <w:sz w:val="28"/>
          <w:szCs w:val="28"/>
        </w:rPr>
      </w:pPr>
      <w:r w:rsidRPr="001320FE">
        <w:rPr>
          <w:rFonts w:ascii="Bookman Old Style" w:hAnsi="Bookman Old Style"/>
          <w:sz w:val="28"/>
          <w:szCs w:val="28"/>
        </w:rPr>
        <w:t>Увлекательное путешествие по водным просторам нашей удивительной планеты поможет приобщиться к тайнам Мирового океана. Книга поведает массу нового и интересного о первых мореплаваниях и океанографических экспедициях, о батискафах и подводных лодках, о морском животном мире и неисчерпаемых сокровищах морского дна.</w:t>
      </w:r>
    </w:p>
    <w:p w:rsidR="001320FE" w:rsidRDefault="001320FE" w:rsidP="001320FE">
      <w:pPr>
        <w:jc w:val="both"/>
        <w:rPr>
          <w:rFonts w:ascii="Bookman Old Style" w:hAnsi="Bookman Old Style"/>
          <w:sz w:val="28"/>
          <w:szCs w:val="28"/>
        </w:rPr>
      </w:pPr>
    </w:p>
    <w:p w:rsidR="00EB0409" w:rsidRPr="00D16358" w:rsidRDefault="00E06A2A" w:rsidP="00D16358">
      <w:pPr>
        <w:jc w:val="both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570230</wp:posOffset>
            </wp:positionV>
            <wp:extent cx="1240790" cy="1787525"/>
            <wp:effectExtent l="190500" t="190500" r="187960" b="1936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2187575</wp:posOffset>
            </wp:positionH>
            <wp:positionV relativeFrom="paragraph">
              <wp:posOffset>-193675</wp:posOffset>
            </wp:positionV>
            <wp:extent cx="1515110" cy="78232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409" w:rsidRPr="00D16358">
        <w:rPr>
          <w:rFonts w:ascii="Bookman Old Style" w:hAnsi="Bookman Old Style"/>
          <w:sz w:val="28"/>
          <w:szCs w:val="28"/>
          <w:u w:val="single"/>
        </w:rPr>
        <w:t>Томилин, А.Н. Как люди открывали свою Землю</w:t>
      </w:r>
      <w:proofErr w:type="gramStart"/>
      <w:r w:rsidR="00EB0409" w:rsidRPr="00D16358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EB0409" w:rsidRPr="00D16358">
        <w:rPr>
          <w:rFonts w:ascii="Bookman Old Style" w:hAnsi="Bookman Old Style"/>
          <w:sz w:val="28"/>
          <w:szCs w:val="28"/>
          <w:u w:val="single"/>
        </w:rPr>
        <w:t xml:space="preserve"> </w:t>
      </w:r>
      <w:proofErr w:type="spellStart"/>
      <w:r w:rsidR="00EB0409" w:rsidRPr="00D16358">
        <w:rPr>
          <w:rFonts w:ascii="Bookman Old Style" w:hAnsi="Bookman Old Style"/>
          <w:sz w:val="28"/>
          <w:szCs w:val="28"/>
          <w:u w:val="single"/>
        </w:rPr>
        <w:t>Науч</w:t>
      </w:r>
      <w:proofErr w:type="gramStart"/>
      <w:r w:rsidR="00EB0409" w:rsidRPr="00D16358">
        <w:rPr>
          <w:rFonts w:ascii="Bookman Old Style" w:hAnsi="Bookman Old Style"/>
          <w:sz w:val="28"/>
          <w:szCs w:val="28"/>
          <w:u w:val="single"/>
        </w:rPr>
        <w:t>.-</w:t>
      </w:r>
      <w:proofErr w:type="gramEnd"/>
      <w:r w:rsidR="00EB0409" w:rsidRPr="00D16358">
        <w:rPr>
          <w:rFonts w:ascii="Bookman Old Style" w:hAnsi="Bookman Old Style"/>
          <w:sz w:val="28"/>
          <w:szCs w:val="28"/>
          <w:u w:val="single"/>
        </w:rPr>
        <w:t>попул</w:t>
      </w:r>
      <w:proofErr w:type="spellEnd"/>
      <w:r w:rsidR="00EB0409" w:rsidRPr="00D16358">
        <w:rPr>
          <w:rFonts w:ascii="Bookman Old Style" w:hAnsi="Bookman Old Style"/>
          <w:sz w:val="28"/>
          <w:szCs w:val="28"/>
          <w:u w:val="single"/>
        </w:rPr>
        <w:t>. книга. / Анатолий Николаевич Томилин. – Ленинград: Дет. лит., 1987. – 400 с.</w:t>
      </w:r>
      <w:proofErr w:type="gramStart"/>
      <w:r w:rsidR="00EB0409" w:rsidRPr="00D16358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EB0409" w:rsidRPr="00D16358">
        <w:rPr>
          <w:rFonts w:ascii="Bookman Old Style" w:hAnsi="Bookman Old Style"/>
          <w:sz w:val="28"/>
          <w:szCs w:val="28"/>
          <w:u w:val="single"/>
        </w:rPr>
        <w:t xml:space="preserve"> ил.</w:t>
      </w:r>
    </w:p>
    <w:p w:rsidR="00D16358" w:rsidRDefault="00E06A2A" w:rsidP="00D16358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640080</wp:posOffset>
            </wp:positionH>
            <wp:positionV relativeFrom="paragraph">
              <wp:posOffset>2053590</wp:posOffset>
            </wp:positionV>
            <wp:extent cx="1515110" cy="782320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358" w:rsidRPr="00D16358">
        <w:rPr>
          <w:rFonts w:ascii="Bookman Old Style" w:hAnsi="Bookman Old Style"/>
          <w:sz w:val="28"/>
          <w:szCs w:val="28"/>
        </w:rPr>
        <w:t>Это настоящая энциклопедия географических открытий, рассказывающая о том, как менялись представления о нашей планете у разных народов, как были придуманы глобус и карта, как отважные путешественники отправлялись на поиски новых земель. Самые яркие страницы из истории географических открытий на всех континентах раскроются перед вами.</w:t>
      </w:r>
    </w:p>
    <w:p w:rsidR="00546773" w:rsidRPr="00D16358" w:rsidRDefault="00D16358" w:rsidP="00D16358">
      <w:pPr>
        <w:jc w:val="both"/>
        <w:rPr>
          <w:rFonts w:ascii="Bookman Old Style" w:hAnsi="Bookman Old Style"/>
          <w:sz w:val="28"/>
          <w:szCs w:val="28"/>
          <w:u w:val="single"/>
        </w:rPr>
      </w:pPr>
      <w:r w:rsidRPr="00D16358">
        <w:rPr>
          <w:rFonts w:ascii="Bookman Old Style" w:hAnsi="Bookman Old Style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848360</wp:posOffset>
            </wp:positionV>
            <wp:extent cx="1209675" cy="1750060"/>
            <wp:effectExtent l="190500" t="190500" r="200025" b="1930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75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0409" w:rsidRPr="00D16358">
        <w:rPr>
          <w:rFonts w:ascii="Bookman Old Style" w:hAnsi="Bookman Old Style"/>
          <w:sz w:val="28"/>
          <w:szCs w:val="28"/>
          <w:u w:val="single"/>
        </w:rPr>
        <w:t>Томилин, А.Н. Рассказы об электричестве: Очерки истории электричества от древности до наших дней / Анатолий Николаевич Томилин. – Москва: Дет. лит., 1987. – 302 с.</w:t>
      </w:r>
      <w:proofErr w:type="gramStart"/>
      <w:r w:rsidR="00EB0409" w:rsidRPr="00D16358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EB0409" w:rsidRPr="00D16358">
        <w:rPr>
          <w:rFonts w:ascii="Bookman Old Style" w:hAnsi="Bookman Old Style"/>
          <w:sz w:val="28"/>
          <w:szCs w:val="28"/>
          <w:u w:val="single"/>
        </w:rPr>
        <w:t xml:space="preserve"> ил. – (</w:t>
      </w:r>
      <w:proofErr w:type="spellStart"/>
      <w:r w:rsidR="00EB0409" w:rsidRPr="00D16358">
        <w:rPr>
          <w:rFonts w:ascii="Bookman Old Style" w:hAnsi="Bookman Old Style"/>
          <w:sz w:val="28"/>
          <w:szCs w:val="28"/>
          <w:u w:val="single"/>
        </w:rPr>
        <w:t>Науч</w:t>
      </w:r>
      <w:proofErr w:type="gramStart"/>
      <w:r w:rsidR="00EB0409" w:rsidRPr="00D16358">
        <w:rPr>
          <w:rFonts w:ascii="Bookman Old Style" w:hAnsi="Bookman Old Style"/>
          <w:sz w:val="28"/>
          <w:szCs w:val="28"/>
          <w:u w:val="single"/>
        </w:rPr>
        <w:t>.-</w:t>
      </w:r>
      <w:proofErr w:type="gramEnd"/>
      <w:r w:rsidR="00EB0409" w:rsidRPr="00D16358">
        <w:rPr>
          <w:rFonts w:ascii="Bookman Old Style" w:hAnsi="Bookman Old Style"/>
          <w:sz w:val="28"/>
          <w:szCs w:val="28"/>
          <w:u w:val="single"/>
        </w:rPr>
        <w:t>худож</w:t>
      </w:r>
      <w:proofErr w:type="spellEnd"/>
      <w:r w:rsidR="00EB0409" w:rsidRPr="00D16358">
        <w:rPr>
          <w:rFonts w:ascii="Bookman Old Style" w:hAnsi="Bookman Old Style"/>
          <w:sz w:val="28"/>
          <w:szCs w:val="28"/>
          <w:u w:val="single"/>
        </w:rPr>
        <w:t>. лит.).</w:t>
      </w:r>
    </w:p>
    <w:p w:rsidR="00D16358" w:rsidRDefault="00A87A8E" w:rsidP="00D16358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2005965</wp:posOffset>
            </wp:positionV>
            <wp:extent cx="1515110" cy="78232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5558605_23-abrakadabra-fun-p-fon-zvezdochki-na-prozrachnom-fone-2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358" w:rsidRPr="00D16358">
        <w:rPr>
          <w:rFonts w:ascii="Bookman Old Style" w:hAnsi="Bookman Old Style"/>
          <w:sz w:val="28"/>
          <w:szCs w:val="28"/>
        </w:rPr>
        <w:t>Цель этой книги - приоткрыть юному читателю мир электричества, который находится за страницами школьного учебника. Здесь не придется решать задачи, заучивать формулы и писать лабораторные работы. Книга А. Н. Томилина рассказывает о тех, кто впервые решил задачи, поставленные самой природой электричества, и о лабораториях, где были открыты его законы.</w:t>
      </w:r>
    </w:p>
    <w:p w:rsidR="00D16358" w:rsidRDefault="00D16358" w:rsidP="00E06A2A">
      <w:pPr>
        <w:jc w:val="center"/>
        <w:rPr>
          <w:rFonts w:ascii="Bookman Old Style" w:hAnsi="Bookman Old Style"/>
          <w:sz w:val="28"/>
          <w:szCs w:val="28"/>
        </w:rPr>
      </w:pPr>
    </w:p>
    <w:p w:rsidR="00082AB3" w:rsidRPr="00CC2FBA" w:rsidRDefault="00E06A2A" w:rsidP="00CC2FBA">
      <w:pPr>
        <w:jc w:val="both"/>
        <w:rPr>
          <w:rFonts w:ascii="Bookman Old Style" w:hAnsi="Bookman Old Style"/>
          <w:sz w:val="28"/>
          <w:szCs w:val="28"/>
          <w:u w:val="single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55245</wp:posOffset>
            </wp:positionV>
            <wp:extent cx="1201420" cy="1720850"/>
            <wp:effectExtent l="190500" t="190500" r="189230" b="1841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46773" w:rsidRPr="00CC2FBA">
        <w:rPr>
          <w:rFonts w:ascii="Bookman Old Style" w:hAnsi="Bookman Old Style"/>
          <w:sz w:val="28"/>
          <w:szCs w:val="28"/>
          <w:u w:val="single"/>
        </w:rPr>
        <w:t>Томилин, А.Н. Тайны рождения звезд и планет / Анатолий Николаевич Томилин. – Москва</w:t>
      </w:r>
      <w:proofErr w:type="gramStart"/>
      <w:r w:rsidR="00546773" w:rsidRPr="00CC2FBA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546773" w:rsidRPr="00CC2FBA">
        <w:rPr>
          <w:rFonts w:ascii="Bookman Old Style" w:hAnsi="Bookman Old Style"/>
          <w:sz w:val="28"/>
          <w:szCs w:val="28"/>
          <w:u w:val="single"/>
        </w:rPr>
        <w:t xml:space="preserve"> Просвещение, 2008. – 173 с.</w:t>
      </w:r>
      <w:proofErr w:type="gramStart"/>
      <w:r w:rsidR="00546773" w:rsidRPr="00CC2FBA">
        <w:rPr>
          <w:rFonts w:ascii="Bookman Old Style" w:hAnsi="Bookman Old Style"/>
          <w:sz w:val="28"/>
          <w:szCs w:val="28"/>
          <w:u w:val="single"/>
        </w:rPr>
        <w:t xml:space="preserve"> :</w:t>
      </w:r>
      <w:proofErr w:type="gramEnd"/>
      <w:r w:rsidR="00546773" w:rsidRPr="00CC2FBA">
        <w:rPr>
          <w:rFonts w:ascii="Bookman Old Style" w:hAnsi="Bookman Old Style"/>
          <w:sz w:val="28"/>
          <w:szCs w:val="28"/>
          <w:u w:val="single"/>
        </w:rPr>
        <w:t xml:space="preserve"> ил. – (Твой кругозор). </w:t>
      </w:r>
      <w:r w:rsidR="00EB0409" w:rsidRPr="00CC2FBA">
        <w:rPr>
          <w:rFonts w:ascii="Bookman Old Style" w:hAnsi="Bookman Old Style"/>
          <w:sz w:val="28"/>
          <w:szCs w:val="28"/>
          <w:u w:val="single"/>
        </w:rPr>
        <w:t xml:space="preserve">  </w:t>
      </w:r>
      <w:r w:rsidR="00082AB3" w:rsidRPr="00CC2FBA">
        <w:rPr>
          <w:rFonts w:ascii="Bookman Old Style" w:hAnsi="Bookman Old Style"/>
          <w:sz w:val="28"/>
          <w:szCs w:val="28"/>
          <w:u w:val="single"/>
        </w:rPr>
        <w:t xml:space="preserve">   </w:t>
      </w:r>
    </w:p>
    <w:p w:rsidR="0013575A" w:rsidRDefault="006401A5" w:rsidP="006401A5">
      <w:pPr>
        <w:jc w:val="both"/>
        <w:rPr>
          <w:rFonts w:ascii="Bookman Old Style" w:hAnsi="Bookman Old Style"/>
          <w:sz w:val="28"/>
          <w:szCs w:val="28"/>
        </w:rPr>
      </w:pPr>
      <w:r w:rsidRPr="006401A5">
        <w:rPr>
          <w:rFonts w:ascii="Bookman Old Style" w:hAnsi="Bookman Old Style"/>
          <w:sz w:val="28"/>
          <w:szCs w:val="28"/>
        </w:rPr>
        <w:t xml:space="preserve">Попытки объяснить происхождение и развитие небесных тел и их систем </w:t>
      </w:r>
      <w:proofErr w:type="gramStart"/>
      <w:r w:rsidRPr="006401A5">
        <w:rPr>
          <w:rFonts w:ascii="Bookman Old Style" w:hAnsi="Bookman Old Style"/>
          <w:sz w:val="28"/>
          <w:szCs w:val="28"/>
        </w:rPr>
        <w:t>предпринимались</w:t>
      </w:r>
      <w:proofErr w:type="gramEnd"/>
      <w:r w:rsidRPr="006401A5">
        <w:rPr>
          <w:rFonts w:ascii="Bookman Old Style" w:hAnsi="Bookman Old Style"/>
          <w:sz w:val="28"/>
          <w:szCs w:val="28"/>
        </w:rPr>
        <w:t xml:space="preserve"> начиная с глубокой древности, однако небо продолжает скрывать в себе множество тайн. Сначала объяснения заключались в мифах о сотворении мира. Затем за дело взялись философы. Развитие науки о небе шло параллельно с развитием общества. Одна теоретическая концепция сменяла другую, и все-таки ни одна не могла считаться истинной. А человек продолжал наблюдать за небом и задавать себе вопросы: что же там? С началом космической эры появилась возможность выдвигать более достоверные гипотезы. Эта книга рассказывает о том, как люди объясняли себе происхождение планет, звезд и галактик, а также о современных исследованиях в этом направлении.</w:t>
      </w:r>
    </w:p>
    <w:p w:rsidR="00A675C1" w:rsidRDefault="00A675C1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Default="00D735D5" w:rsidP="00E06A2A">
      <w:pPr>
        <w:ind w:firstLine="851"/>
        <w:jc w:val="center"/>
        <w:rPr>
          <w:rFonts w:ascii="Bookman Old Style" w:hAnsi="Bookman Old Style"/>
          <w:sz w:val="28"/>
          <w:szCs w:val="28"/>
        </w:rPr>
      </w:pPr>
    </w:p>
    <w:p w:rsidR="00D735D5" w:rsidRPr="00196CD7" w:rsidRDefault="00D735D5" w:rsidP="00D735D5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196CD7">
        <w:rPr>
          <w:rFonts w:ascii="Bookman Old Style" w:hAnsi="Bookman Old Style" w:cs="Times New Roman"/>
          <w:b/>
          <w:sz w:val="28"/>
          <w:szCs w:val="28"/>
        </w:rPr>
        <w:lastRenderedPageBreak/>
        <w:t>Муниципальное</w:t>
      </w: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бюджетное</w:t>
      </w: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учреждение</w:t>
      </w: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культуры</w:t>
      </w:r>
    </w:p>
    <w:p w:rsidR="00D735D5" w:rsidRPr="00196CD7" w:rsidRDefault="00D735D5" w:rsidP="00D735D5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196CD7">
        <w:rPr>
          <w:rFonts w:ascii="Bookman Old Style" w:hAnsi="Bookman Old Style" w:cs="Times New Roman"/>
          <w:b/>
          <w:sz w:val="28"/>
          <w:szCs w:val="28"/>
        </w:rPr>
        <w:t>Вяземская</w:t>
      </w: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централизованная</w:t>
      </w: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библиотечная</w:t>
      </w: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система</w:t>
      </w:r>
    </w:p>
    <w:p w:rsidR="00D735D5" w:rsidRDefault="00D735D5" w:rsidP="00D735D5">
      <w:pPr>
        <w:ind w:firstLine="851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196CD7">
        <w:rPr>
          <w:rFonts w:ascii="Bookman Old Style" w:hAnsi="Bookman Old Style" w:cs="Times New Roman"/>
          <w:b/>
          <w:sz w:val="28"/>
          <w:szCs w:val="28"/>
        </w:rPr>
        <w:t>Центральная</w:t>
      </w: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районная</w:t>
      </w:r>
      <w:r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Pr="00196CD7">
        <w:rPr>
          <w:rFonts w:ascii="Bookman Old Style" w:hAnsi="Bookman Old Style" w:cs="Times New Roman"/>
          <w:b/>
          <w:sz w:val="28"/>
          <w:szCs w:val="28"/>
        </w:rPr>
        <w:t>библиотека</w:t>
      </w:r>
    </w:p>
    <w:p w:rsidR="00D735D5" w:rsidRDefault="00D735D5" w:rsidP="00D735D5">
      <w:pPr>
        <w:ind w:firstLine="851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1050" cy="2943225"/>
            <wp:effectExtent l="133350" t="114300" r="152400" b="161925"/>
            <wp:docPr id="28" name="Рисунок 2" descr="Библиоте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" descr="Библиотек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35D5" w:rsidRPr="00D735D5" w:rsidRDefault="00D735D5" w:rsidP="00D735D5">
      <w:pPr>
        <w:pStyle w:val="a8"/>
        <w:ind w:firstLine="567"/>
        <w:jc w:val="center"/>
        <w:rPr>
          <w:rFonts w:ascii="Bookman Old Style" w:eastAsia="Times New Roman" w:hAnsi="Bookman Old Style" w:cs="Times New Roman"/>
          <w:sz w:val="28"/>
          <w:szCs w:val="28"/>
        </w:rPr>
      </w:pPr>
      <w:r w:rsidRPr="00D735D5">
        <w:rPr>
          <w:rFonts w:ascii="Bookman Old Style" w:eastAsia="Times New Roman" w:hAnsi="Bookman Old Style" w:cs="Times New Roman"/>
          <w:b/>
          <w:sz w:val="28"/>
          <w:szCs w:val="28"/>
        </w:rPr>
        <w:t>Наш адрес:</w:t>
      </w:r>
      <w:r w:rsidRPr="00D735D5">
        <w:rPr>
          <w:rFonts w:ascii="Bookman Old Style" w:eastAsia="Times New Roman" w:hAnsi="Bookman Old Style" w:cs="Times New Roman"/>
          <w:sz w:val="28"/>
          <w:szCs w:val="28"/>
        </w:rPr>
        <w:t xml:space="preserve"> Смоленская обл., г. Вязьма, ул. Парижской Коммуны, д.11</w:t>
      </w:r>
    </w:p>
    <w:p w:rsidR="00D735D5" w:rsidRPr="00D735D5" w:rsidRDefault="00D735D5" w:rsidP="00D735D5">
      <w:pPr>
        <w:pStyle w:val="a8"/>
        <w:ind w:firstLine="567"/>
        <w:jc w:val="center"/>
        <w:rPr>
          <w:rFonts w:ascii="Bookman Old Style" w:eastAsia="Times New Roman" w:hAnsi="Bookman Old Style" w:cs="Times New Roman"/>
          <w:sz w:val="28"/>
          <w:szCs w:val="28"/>
        </w:rPr>
      </w:pPr>
    </w:p>
    <w:p w:rsidR="00D735D5" w:rsidRPr="00D735D5" w:rsidRDefault="00D735D5" w:rsidP="00D735D5">
      <w:pPr>
        <w:pStyle w:val="a8"/>
        <w:ind w:firstLine="567"/>
        <w:jc w:val="center"/>
        <w:rPr>
          <w:rFonts w:ascii="Bookman Old Style" w:eastAsia="Times New Roman" w:hAnsi="Bookman Old Style" w:cs="Times New Roman"/>
          <w:sz w:val="28"/>
          <w:szCs w:val="28"/>
        </w:rPr>
      </w:pPr>
      <w:r w:rsidRPr="00D735D5">
        <w:rPr>
          <w:rFonts w:ascii="Bookman Old Style" w:eastAsia="Times New Roman" w:hAnsi="Bookman Old Style" w:cs="Times New Roman"/>
          <w:b/>
          <w:sz w:val="28"/>
          <w:szCs w:val="28"/>
        </w:rPr>
        <w:t>Часы работы:</w:t>
      </w:r>
      <w:r>
        <w:rPr>
          <w:rFonts w:ascii="Bookman Old Style" w:eastAsia="Times New Roman" w:hAnsi="Bookman Old Style" w:cs="Times New Roman"/>
          <w:sz w:val="28"/>
          <w:szCs w:val="28"/>
        </w:rPr>
        <w:t xml:space="preserve">  10:00 – 18:</w:t>
      </w:r>
      <w:r w:rsidRPr="00D735D5">
        <w:rPr>
          <w:rFonts w:ascii="Bookman Old Style" w:eastAsia="Times New Roman" w:hAnsi="Bookman Old Style" w:cs="Times New Roman"/>
          <w:sz w:val="28"/>
          <w:szCs w:val="28"/>
        </w:rPr>
        <w:t>00.</w:t>
      </w:r>
    </w:p>
    <w:p w:rsidR="00D735D5" w:rsidRPr="00D735D5" w:rsidRDefault="00D735D5" w:rsidP="00D735D5">
      <w:pPr>
        <w:pStyle w:val="a8"/>
        <w:ind w:firstLine="567"/>
        <w:jc w:val="center"/>
        <w:rPr>
          <w:rFonts w:ascii="Bookman Old Style" w:eastAsia="Times New Roman" w:hAnsi="Bookman Old Style" w:cs="Times New Roman"/>
          <w:sz w:val="28"/>
          <w:szCs w:val="28"/>
        </w:rPr>
      </w:pPr>
      <w:r w:rsidRPr="00D735D5">
        <w:rPr>
          <w:rFonts w:ascii="Bookman Old Style" w:eastAsia="Times New Roman" w:hAnsi="Bookman Old Style" w:cs="Times New Roman"/>
          <w:b/>
          <w:sz w:val="28"/>
          <w:szCs w:val="28"/>
        </w:rPr>
        <w:t>Выходной день</w:t>
      </w:r>
      <w:r w:rsidRPr="00D735D5">
        <w:rPr>
          <w:rFonts w:ascii="Bookman Old Style" w:eastAsia="Times New Roman" w:hAnsi="Bookman Old Style" w:cs="Times New Roman"/>
          <w:sz w:val="28"/>
          <w:szCs w:val="28"/>
        </w:rPr>
        <w:t xml:space="preserve"> - пятница</w:t>
      </w:r>
    </w:p>
    <w:p w:rsidR="00D735D5" w:rsidRPr="00D735D5" w:rsidRDefault="00D735D5" w:rsidP="00D735D5">
      <w:pPr>
        <w:pStyle w:val="a8"/>
        <w:jc w:val="center"/>
        <w:rPr>
          <w:rFonts w:ascii="Bookman Old Style" w:hAnsi="Bookman Old Style" w:cs="Times New Roman"/>
          <w:sz w:val="28"/>
          <w:szCs w:val="28"/>
        </w:rPr>
      </w:pPr>
    </w:p>
    <w:p w:rsidR="00D735D5" w:rsidRPr="00D735D5" w:rsidRDefault="00D735D5" w:rsidP="00D735D5">
      <w:pPr>
        <w:pStyle w:val="a8"/>
        <w:jc w:val="center"/>
        <w:rPr>
          <w:rFonts w:ascii="Bookman Old Style" w:hAnsi="Bookman Old Style" w:cs="Times New Roman"/>
          <w:sz w:val="28"/>
          <w:szCs w:val="28"/>
        </w:rPr>
      </w:pPr>
      <w:r w:rsidRPr="00D735D5">
        <w:rPr>
          <w:rFonts w:ascii="Bookman Old Style" w:hAnsi="Bookman Old Style" w:cs="Times New Roman"/>
          <w:b/>
          <w:sz w:val="28"/>
          <w:szCs w:val="28"/>
        </w:rPr>
        <w:t>Телефон:</w:t>
      </w:r>
      <w:r w:rsidRPr="00D735D5">
        <w:rPr>
          <w:rFonts w:ascii="Bookman Old Style" w:hAnsi="Bookman Old Style" w:cs="Times New Roman"/>
          <w:sz w:val="28"/>
          <w:szCs w:val="28"/>
        </w:rPr>
        <w:t xml:space="preserve"> 8 (48131) 5-16-39; </w:t>
      </w:r>
    </w:p>
    <w:p w:rsidR="00D735D5" w:rsidRPr="00D735D5" w:rsidRDefault="00D735D5" w:rsidP="00D735D5">
      <w:pPr>
        <w:pStyle w:val="a8"/>
        <w:jc w:val="center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sz w:val="28"/>
          <w:szCs w:val="28"/>
        </w:rPr>
        <w:t>8</w:t>
      </w:r>
      <w:r w:rsidRPr="00D735D5">
        <w:rPr>
          <w:rFonts w:ascii="Bookman Old Style" w:hAnsi="Bookman Old Style" w:cs="Times New Roman"/>
          <w:sz w:val="28"/>
          <w:szCs w:val="28"/>
        </w:rPr>
        <w:t>(48131) 5-05-19; 5-44-55</w:t>
      </w:r>
    </w:p>
    <w:p w:rsidR="00D735D5" w:rsidRPr="00D735D5" w:rsidRDefault="00D735D5" w:rsidP="00D735D5">
      <w:pPr>
        <w:pStyle w:val="a8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D735D5" w:rsidRPr="00D735D5" w:rsidRDefault="00D735D5" w:rsidP="00D735D5">
      <w:pPr>
        <w:pStyle w:val="a8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Электронная </w:t>
      </w:r>
      <w:r w:rsidRPr="00D735D5">
        <w:rPr>
          <w:rFonts w:ascii="Bookman Old Style" w:hAnsi="Bookman Old Style"/>
          <w:b/>
          <w:bCs/>
          <w:sz w:val="28"/>
          <w:szCs w:val="28"/>
        </w:rPr>
        <w:t xml:space="preserve">почта: </w:t>
      </w:r>
      <w:proofErr w:type="spellStart"/>
      <w:r w:rsidRPr="00D735D5">
        <w:rPr>
          <w:rFonts w:ascii="Bookman Old Style" w:hAnsi="Bookman Old Style"/>
          <w:b/>
          <w:bCs/>
          <w:sz w:val="28"/>
          <w:szCs w:val="28"/>
          <w:lang w:val="en-US"/>
        </w:rPr>
        <w:t>vtsbs</w:t>
      </w:r>
      <w:proofErr w:type="spellEnd"/>
      <w:r w:rsidRPr="00D735D5">
        <w:rPr>
          <w:rFonts w:ascii="Bookman Old Style" w:hAnsi="Bookman Old Style"/>
          <w:b/>
          <w:bCs/>
          <w:sz w:val="28"/>
          <w:szCs w:val="28"/>
        </w:rPr>
        <w:t>.</w:t>
      </w:r>
      <w:proofErr w:type="spellStart"/>
      <w:r w:rsidRPr="00D735D5">
        <w:rPr>
          <w:rFonts w:ascii="Bookman Old Style" w:hAnsi="Bookman Old Style"/>
          <w:b/>
          <w:bCs/>
          <w:sz w:val="28"/>
          <w:szCs w:val="28"/>
          <w:lang w:val="en-US"/>
        </w:rPr>
        <w:t>mun</w:t>
      </w:r>
      <w:proofErr w:type="spellEnd"/>
      <w:r w:rsidRPr="00D735D5">
        <w:rPr>
          <w:rFonts w:ascii="Bookman Old Style" w:hAnsi="Bookman Old Style"/>
          <w:b/>
          <w:bCs/>
          <w:sz w:val="28"/>
          <w:szCs w:val="28"/>
        </w:rPr>
        <w:t>@</w:t>
      </w:r>
      <w:proofErr w:type="spellStart"/>
      <w:r w:rsidRPr="00D735D5">
        <w:rPr>
          <w:rFonts w:ascii="Bookman Old Style" w:hAnsi="Bookman Old Style"/>
          <w:b/>
          <w:bCs/>
          <w:sz w:val="28"/>
          <w:szCs w:val="28"/>
          <w:lang w:val="en-US"/>
        </w:rPr>
        <w:t>yandex</w:t>
      </w:r>
      <w:proofErr w:type="spellEnd"/>
      <w:r w:rsidRPr="00D735D5">
        <w:rPr>
          <w:rFonts w:ascii="Bookman Old Style" w:hAnsi="Bookman Old Style"/>
          <w:b/>
          <w:bCs/>
          <w:sz w:val="28"/>
          <w:szCs w:val="28"/>
        </w:rPr>
        <w:t>.</w:t>
      </w:r>
      <w:r w:rsidRPr="00D735D5">
        <w:rPr>
          <w:rFonts w:ascii="Bookman Old Style" w:hAnsi="Bookman Old Style"/>
          <w:b/>
          <w:bCs/>
          <w:sz w:val="28"/>
          <w:szCs w:val="28"/>
          <w:lang w:val="en-US"/>
        </w:rPr>
        <w:t>ru</w:t>
      </w:r>
    </w:p>
    <w:p w:rsidR="00D735D5" w:rsidRPr="00D735D5" w:rsidRDefault="00D735D5" w:rsidP="00D735D5">
      <w:pPr>
        <w:pStyle w:val="a8"/>
        <w:jc w:val="center"/>
        <w:rPr>
          <w:rFonts w:ascii="Bookman Old Style" w:hAnsi="Bookman Old Style"/>
          <w:b/>
          <w:bCs/>
          <w:sz w:val="28"/>
          <w:szCs w:val="28"/>
        </w:rPr>
      </w:pPr>
    </w:p>
    <w:p w:rsidR="00D735D5" w:rsidRPr="00D735D5" w:rsidRDefault="00D735D5" w:rsidP="00D735D5">
      <w:pPr>
        <w:pStyle w:val="a8"/>
        <w:jc w:val="center"/>
        <w:rPr>
          <w:rFonts w:ascii="Bookman Old Style" w:hAnsi="Bookman Old Style"/>
          <w:sz w:val="28"/>
          <w:szCs w:val="28"/>
        </w:rPr>
      </w:pPr>
      <w:r w:rsidRPr="00D735D5">
        <w:rPr>
          <w:rFonts w:ascii="Bookman Old Style" w:hAnsi="Bookman Old Style"/>
          <w:b/>
          <w:bCs/>
          <w:sz w:val="28"/>
          <w:szCs w:val="28"/>
        </w:rPr>
        <w:t xml:space="preserve">Офиц. сайт: </w:t>
      </w:r>
      <w:r w:rsidRPr="00D735D5">
        <w:rPr>
          <w:rFonts w:ascii="Bookman Old Style" w:hAnsi="Bookman Old Style"/>
          <w:b/>
          <w:bCs/>
          <w:sz w:val="28"/>
          <w:szCs w:val="28"/>
          <w:lang w:val="en-US"/>
        </w:rPr>
        <w:t>http</w:t>
      </w:r>
      <w:r w:rsidRPr="00D735D5">
        <w:rPr>
          <w:rFonts w:ascii="Bookman Old Style" w:hAnsi="Bookman Old Style"/>
          <w:b/>
          <w:bCs/>
          <w:sz w:val="28"/>
          <w:szCs w:val="28"/>
        </w:rPr>
        <w:t>://</w:t>
      </w:r>
      <w:proofErr w:type="spellStart"/>
      <w:r w:rsidRPr="00D735D5">
        <w:rPr>
          <w:rFonts w:ascii="Bookman Old Style" w:hAnsi="Bookman Old Style"/>
          <w:b/>
          <w:bCs/>
          <w:sz w:val="28"/>
          <w:szCs w:val="28"/>
          <w:lang w:val="en-US"/>
        </w:rPr>
        <w:t>vyazma</w:t>
      </w:r>
      <w:proofErr w:type="spellEnd"/>
      <w:r w:rsidRPr="00D735D5">
        <w:rPr>
          <w:rFonts w:ascii="Bookman Old Style" w:hAnsi="Bookman Old Style"/>
          <w:b/>
          <w:bCs/>
          <w:sz w:val="28"/>
          <w:szCs w:val="28"/>
        </w:rPr>
        <w:t>.</w:t>
      </w:r>
      <w:r w:rsidRPr="00D735D5">
        <w:rPr>
          <w:rFonts w:ascii="Bookman Old Style" w:hAnsi="Bookman Old Style"/>
          <w:b/>
          <w:bCs/>
          <w:sz w:val="28"/>
          <w:szCs w:val="28"/>
          <w:lang w:val="en-US"/>
        </w:rPr>
        <w:t>library</w:t>
      </w:r>
      <w:r w:rsidRPr="00D735D5">
        <w:rPr>
          <w:rFonts w:ascii="Bookman Old Style" w:hAnsi="Bookman Old Style"/>
          <w:b/>
          <w:bCs/>
          <w:sz w:val="28"/>
          <w:szCs w:val="28"/>
        </w:rPr>
        <w:t>67.</w:t>
      </w:r>
      <w:r w:rsidRPr="00D735D5">
        <w:rPr>
          <w:rFonts w:ascii="Bookman Old Style" w:hAnsi="Bookman Old Style"/>
          <w:b/>
          <w:bCs/>
          <w:sz w:val="28"/>
          <w:szCs w:val="28"/>
          <w:lang w:val="en-US"/>
        </w:rPr>
        <w:t>ru</w:t>
      </w:r>
    </w:p>
    <w:p w:rsidR="00D735D5" w:rsidRDefault="00D735D5" w:rsidP="00D735D5">
      <w:pPr>
        <w:ind w:firstLine="851"/>
        <w:rPr>
          <w:rFonts w:ascii="Bookman Old Style" w:hAnsi="Bookman Old Style"/>
          <w:sz w:val="28"/>
          <w:szCs w:val="28"/>
        </w:rPr>
      </w:pPr>
    </w:p>
    <w:sectPr w:rsidR="00D735D5" w:rsidSect="007F1B1E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47CD2"/>
    <w:rsid w:val="00082AB3"/>
    <w:rsid w:val="000E09FE"/>
    <w:rsid w:val="001320FE"/>
    <w:rsid w:val="0013575A"/>
    <w:rsid w:val="00163886"/>
    <w:rsid w:val="001823BD"/>
    <w:rsid w:val="00193955"/>
    <w:rsid w:val="00196CD7"/>
    <w:rsid w:val="001B39D8"/>
    <w:rsid w:val="00202E5F"/>
    <w:rsid w:val="002D0E2C"/>
    <w:rsid w:val="00323642"/>
    <w:rsid w:val="00347CD2"/>
    <w:rsid w:val="003A65ED"/>
    <w:rsid w:val="00432089"/>
    <w:rsid w:val="004361C9"/>
    <w:rsid w:val="00546773"/>
    <w:rsid w:val="005B6276"/>
    <w:rsid w:val="005F3221"/>
    <w:rsid w:val="0061302C"/>
    <w:rsid w:val="006401A5"/>
    <w:rsid w:val="00670C7F"/>
    <w:rsid w:val="006A3FDD"/>
    <w:rsid w:val="00764D7C"/>
    <w:rsid w:val="00770502"/>
    <w:rsid w:val="00787C14"/>
    <w:rsid w:val="007F1B1E"/>
    <w:rsid w:val="009D1664"/>
    <w:rsid w:val="009D25D1"/>
    <w:rsid w:val="00A2101A"/>
    <w:rsid w:val="00A21EE2"/>
    <w:rsid w:val="00A675C1"/>
    <w:rsid w:val="00A87A8E"/>
    <w:rsid w:val="00AC4701"/>
    <w:rsid w:val="00B244B6"/>
    <w:rsid w:val="00B75A67"/>
    <w:rsid w:val="00BE2DC3"/>
    <w:rsid w:val="00CB52AE"/>
    <w:rsid w:val="00CC2FBA"/>
    <w:rsid w:val="00D16358"/>
    <w:rsid w:val="00D439AE"/>
    <w:rsid w:val="00D64EFE"/>
    <w:rsid w:val="00D735D5"/>
    <w:rsid w:val="00DC1992"/>
    <w:rsid w:val="00DC680C"/>
    <w:rsid w:val="00E06A2A"/>
    <w:rsid w:val="00E24F12"/>
    <w:rsid w:val="00E564B6"/>
    <w:rsid w:val="00EA369D"/>
    <w:rsid w:val="00EB0409"/>
    <w:rsid w:val="00FD2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F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2101A"/>
    <w:rPr>
      <w:color w:val="0000FF"/>
      <w:u w:val="single"/>
    </w:rPr>
  </w:style>
  <w:style w:type="character" w:styleId="a6">
    <w:name w:val="Emphasis"/>
    <w:basedOn w:val="a0"/>
    <w:uiPriority w:val="20"/>
    <w:qFormat/>
    <w:rsid w:val="009D1664"/>
    <w:rPr>
      <w:i/>
      <w:iCs/>
    </w:rPr>
  </w:style>
  <w:style w:type="character" w:customStyle="1" w:styleId="a7">
    <w:name w:val="Без интервала Знак"/>
    <w:link w:val="a8"/>
    <w:uiPriority w:val="1"/>
    <w:locked/>
    <w:rsid w:val="00D735D5"/>
  </w:style>
  <w:style w:type="paragraph" w:styleId="a8">
    <w:name w:val="No Spacing"/>
    <w:link w:val="a7"/>
    <w:uiPriority w:val="1"/>
    <w:qFormat/>
    <w:rsid w:val="00D735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3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3F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2101A"/>
    <w:rPr>
      <w:color w:val="0000FF"/>
      <w:u w:val="single"/>
    </w:rPr>
  </w:style>
  <w:style w:type="character" w:styleId="a6">
    <w:name w:val="Emphasis"/>
    <w:basedOn w:val="a0"/>
    <w:uiPriority w:val="20"/>
    <w:qFormat/>
    <w:rsid w:val="009D1664"/>
    <w:rPr>
      <w:i/>
      <w:iCs/>
    </w:rPr>
  </w:style>
  <w:style w:type="character" w:customStyle="1" w:styleId="a7">
    <w:name w:val="Без интервала Знак"/>
    <w:link w:val="a8"/>
    <w:uiPriority w:val="1"/>
    <w:locked/>
    <w:rsid w:val="00D735D5"/>
  </w:style>
  <w:style w:type="paragraph" w:styleId="a8">
    <w:name w:val="No Spacing"/>
    <w:link w:val="a7"/>
    <w:uiPriority w:val="1"/>
    <w:qFormat/>
    <w:rsid w:val="00D735D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F4A25-24EA-4CE0-900C-7C188D3FF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10</Pages>
  <Words>1414</Words>
  <Characters>8064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Библиотека</cp:lastModifiedBy>
  <cp:revision>8</cp:revision>
  <dcterms:created xsi:type="dcterms:W3CDTF">2022-11-03T07:26:00Z</dcterms:created>
  <dcterms:modified xsi:type="dcterms:W3CDTF">2022-11-03T11:46:00Z</dcterms:modified>
</cp:coreProperties>
</file>