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5" w:rsidRPr="00D763A2" w:rsidRDefault="00EB510D" w:rsidP="00D763A2">
      <w:pPr>
        <w:pStyle w:val="a5"/>
        <w:jc w:val="center"/>
        <w:rPr>
          <w:rFonts w:ascii="Times New Roman" w:hAnsi="Times New Roman" w:cs="Times New Roman"/>
          <w:sz w:val="28"/>
        </w:rPr>
      </w:pPr>
      <w:r w:rsidRPr="00D763A2">
        <w:rPr>
          <w:rFonts w:ascii="Times New Roman" w:hAnsi="Times New Roman" w:cs="Times New Roman"/>
          <w:sz w:val="28"/>
        </w:rPr>
        <w:t xml:space="preserve">МБУК Вяземская </w:t>
      </w:r>
      <w:r w:rsidR="00B42D91">
        <w:rPr>
          <w:rFonts w:ascii="Times New Roman" w:hAnsi="Times New Roman" w:cs="Times New Roman"/>
          <w:sz w:val="28"/>
        </w:rPr>
        <w:t>ц</w:t>
      </w:r>
      <w:r w:rsidRPr="00D763A2">
        <w:rPr>
          <w:rFonts w:ascii="Times New Roman" w:hAnsi="Times New Roman" w:cs="Times New Roman"/>
          <w:sz w:val="28"/>
        </w:rPr>
        <w:t xml:space="preserve">ентрализованная </w:t>
      </w:r>
      <w:r w:rsidR="00B42D91">
        <w:rPr>
          <w:rFonts w:ascii="Times New Roman" w:hAnsi="Times New Roman" w:cs="Times New Roman"/>
          <w:sz w:val="28"/>
        </w:rPr>
        <w:t>б</w:t>
      </w:r>
      <w:r w:rsidRPr="00D763A2">
        <w:rPr>
          <w:rFonts w:ascii="Times New Roman" w:hAnsi="Times New Roman" w:cs="Times New Roman"/>
          <w:sz w:val="28"/>
        </w:rPr>
        <w:t xml:space="preserve">иблиотечная </w:t>
      </w:r>
      <w:r w:rsidR="00B42D91">
        <w:rPr>
          <w:rFonts w:ascii="Times New Roman" w:hAnsi="Times New Roman" w:cs="Times New Roman"/>
          <w:sz w:val="28"/>
        </w:rPr>
        <w:t>с</w:t>
      </w:r>
      <w:r w:rsidR="00AB1145" w:rsidRPr="00D763A2">
        <w:rPr>
          <w:rFonts w:ascii="Times New Roman" w:hAnsi="Times New Roman" w:cs="Times New Roman"/>
          <w:sz w:val="28"/>
        </w:rPr>
        <w:t>истема</w:t>
      </w:r>
    </w:p>
    <w:p w:rsidR="0060380C" w:rsidRPr="00D763A2" w:rsidRDefault="00E56900" w:rsidP="00D763A2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Масловская </w:t>
      </w:r>
      <w:r w:rsidR="00AB1145" w:rsidRPr="00D763A2">
        <w:rPr>
          <w:rFonts w:ascii="Times New Roman" w:hAnsi="Times New Roman" w:cs="Times New Roman"/>
          <w:sz w:val="28"/>
        </w:rPr>
        <w:t>сельская библиотека №2</w:t>
      </w:r>
      <w:r>
        <w:rPr>
          <w:rFonts w:ascii="Times New Roman" w:hAnsi="Times New Roman" w:cs="Times New Roman"/>
          <w:sz w:val="28"/>
        </w:rPr>
        <w:t>1</w:t>
      </w: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9F4967" w:rsidRPr="009F4967" w:rsidRDefault="0060380C" w:rsidP="00B65102">
      <w:pPr>
        <w:jc w:val="center"/>
        <w:rPr>
          <w:rFonts w:ascii="Times New Roman" w:hAnsi="Times New Roman" w:cs="Times New Roman"/>
          <w:b/>
          <w:color w:val="C00000"/>
          <w:sz w:val="52"/>
          <w:szCs w:val="28"/>
        </w:rPr>
      </w:pPr>
      <w:r w:rsidRPr="009F4967">
        <w:rPr>
          <w:rFonts w:ascii="Times New Roman" w:hAnsi="Times New Roman" w:cs="Times New Roman"/>
          <w:b/>
          <w:color w:val="C00000"/>
          <w:sz w:val="52"/>
          <w:szCs w:val="28"/>
        </w:rPr>
        <w:t>«</w:t>
      </w:r>
      <w:r w:rsidR="00191159" w:rsidRPr="009F4967">
        <w:rPr>
          <w:rFonts w:ascii="Times New Roman" w:hAnsi="Times New Roman" w:cs="Times New Roman"/>
          <w:b/>
          <w:color w:val="C00000"/>
          <w:sz w:val="52"/>
          <w:szCs w:val="28"/>
        </w:rPr>
        <w:t>Читать – это здор</w:t>
      </w:r>
      <w:r w:rsidR="00F41AB1" w:rsidRPr="009F4967">
        <w:rPr>
          <w:rFonts w:ascii="Times New Roman" w:hAnsi="Times New Roman" w:cs="Times New Roman"/>
          <w:b/>
          <w:color w:val="C00000"/>
          <w:sz w:val="52"/>
          <w:szCs w:val="28"/>
        </w:rPr>
        <w:t>о</w:t>
      </w:r>
      <w:r w:rsidR="00191159" w:rsidRPr="009F4967">
        <w:rPr>
          <w:rFonts w:ascii="Times New Roman" w:hAnsi="Times New Roman" w:cs="Times New Roman"/>
          <w:b/>
          <w:color w:val="C00000"/>
          <w:sz w:val="52"/>
          <w:szCs w:val="28"/>
        </w:rPr>
        <w:t>во»</w:t>
      </w:r>
    </w:p>
    <w:p w:rsidR="00DF087B" w:rsidRPr="009F4967" w:rsidRDefault="009F4967" w:rsidP="00B6510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F4967">
        <w:rPr>
          <w:rFonts w:ascii="Times New Roman" w:hAnsi="Times New Roman" w:cs="Times New Roman"/>
          <w:b/>
          <w:color w:val="365F91" w:themeColor="accent1" w:themeShade="BF"/>
          <w:sz w:val="32"/>
          <w:szCs w:val="28"/>
        </w:rPr>
        <w:t>Библиографический список</w:t>
      </w:r>
      <w:r w:rsidR="0060380C" w:rsidRPr="009F4967">
        <w:rPr>
          <w:rFonts w:ascii="Times New Roman" w:hAnsi="Times New Roman" w:cs="Times New Roman"/>
          <w:b/>
          <w:color w:val="365F91" w:themeColor="accent1" w:themeShade="BF"/>
          <w:sz w:val="32"/>
          <w:szCs w:val="28"/>
        </w:rPr>
        <w:t xml:space="preserve"> литературы  для подростков</w:t>
      </w:r>
    </w:p>
    <w:p w:rsidR="00EB510D" w:rsidRDefault="00B42D91" w:rsidP="00B6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96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340360</wp:posOffset>
            </wp:positionV>
            <wp:extent cx="5940425" cy="3958199"/>
            <wp:effectExtent l="0" t="0" r="0" b="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 descr="C:\Users\Олеся Александровна\Pictures\populyarnie-i-sovremennie-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 Александровна\Pictures\populyarnie-i-sovremennie-kni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3A2" w:rsidRDefault="00D763A2" w:rsidP="00D763A2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763A2" w:rsidRDefault="00D763A2" w:rsidP="00D763A2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763A2" w:rsidRDefault="00D763A2" w:rsidP="00D763A2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763A2" w:rsidRDefault="00D763A2" w:rsidP="00D763A2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763A2" w:rsidRDefault="00D763A2" w:rsidP="00D763A2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763A2" w:rsidRDefault="00D763A2" w:rsidP="00D763A2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F4967" w:rsidRDefault="009F4967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9F4967" w:rsidRDefault="009F4967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9F4967" w:rsidRDefault="0076262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6262A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oval id="_x0000_s1026" style="position:absolute;left:0;text-align:left;margin-left:406.95pt;margin-top:12.6pt;width:57.75pt;height:45.7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641F9D" w:rsidRPr="00641F9D" w:rsidRDefault="00641F9D" w:rsidP="00641F9D">
                  <w:pPr>
                    <w:jc w:val="center"/>
                    <w:rPr>
                      <w:b/>
                      <w:color w:val="F2F2F2" w:themeColor="background1" w:themeShade="F2"/>
                      <w:sz w:val="32"/>
                    </w:rPr>
                  </w:pPr>
                  <w:r w:rsidRPr="00641F9D">
                    <w:rPr>
                      <w:b/>
                      <w:color w:val="F2F2F2" w:themeColor="background1" w:themeShade="F2"/>
                      <w:sz w:val="32"/>
                    </w:rPr>
                    <w:t>12 +</w:t>
                  </w:r>
                </w:p>
              </w:txbxContent>
            </v:textbox>
          </v:oval>
        </w:pict>
      </w:r>
    </w:p>
    <w:p w:rsidR="009F4967" w:rsidRDefault="009F4967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9F4967" w:rsidRDefault="009F4967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D91" w:rsidRDefault="00B42D91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D91" w:rsidRDefault="00B42D91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763A2" w:rsidRPr="00641F9D" w:rsidRDefault="00D763A2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41F9D">
        <w:rPr>
          <w:rFonts w:ascii="Times New Roman" w:hAnsi="Times New Roman" w:cs="Times New Roman"/>
          <w:b/>
          <w:sz w:val="24"/>
        </w:rPr>
        <w:t xml:space="preserve">с. </w:t>
      </w:r>
      <w:r w:rsidR="00E56900">
        <w:rPr>
          <w:rFonts w:ascii="Times New Roman" w:hAnsi="Times New Roman" w:cs="Times New Roman"/>
          <w:b/>
          <w:sz w:val="24"/>
        </w:rPr>
        <w:t>Богородицкое</w:t>
      </w:r>
    </w:p>
    <w:p w:rsidR="00D763A2" w:rsidRPr="00641F9D" w:rsidRDefault="00D763A2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41F9D">
        <w:rPr>
          <w:rFonts w:ascii="Times New Roman" w:hAnsi="Times New Roman" w:cs="Times New Roman"/>
          <w:b/>
          <w:sz w:val="24"/>
        </w:rPr>
        <w:t>202</w:t>
      </w:r>
      <w:r w:rsidR="00E56900">
        <w:rPr>
          <w:rFonts w:ascii="Times New Roman" w:hAnsi="Times New Roman" w:cs="Times New Roman"/>
          <w:b/>
          <w:sz w:val="24"/>
        </w:rPr>
        <w:t>2</w:t>
      </w:r>
    </w:p>
    <w:p w:rsidR="0036010F" w:rsidRDefault="0036010F" w:rsidP="0036010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Уважаемые юные читатели!</w:t>
      </w:r>
    </w:p>
    <w:p w:rsidR="000F2EFF" w:rsidRPr="0036010F" w:rsidRDefault="0036010F" w:rsidP="0036010F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36010F">
        <w:rPr>
          <w:rFonts w:ascii="Times New Roman" w:hAnsi="Times New Roman" w:cs="Times New Roman"/>
          <w:sz w:val="28"/>
        </w:rPr>
        <w:t xml:space="preserve">Мы предлагаем </w:t>
      </w:r>
      <w:r>
        <w:rPr>
          <w:rFonts w:ascii="Times New Roman" w:hAnsi="Times New Roman" w:cs="Times New Roman"/>
          <w:sz w:val="28"/>
        </w:rPr>
        <w:t xml:space="preserve">вам </w:t>
      </w:r>
      <w:r w:rsidRPr="0036010F">
        <w:rPr>
          <w:rFonts w:ascii="Times New Roman" w:hAnsi="Times New Roman" w:cs="Times New Roman"/>
          <w:sz w:val="28"/>
        </w:rPr>
        <w:t xml:space="preserve">список книг, проверенных временем, пользующихся популярностью у многих поколений читателей. Большинство </w:t>
      </w:r>
      <w:r>
        <w:rPr>
          <w:rFonts w:ascii="Times New Roman" w:hAnsi="Times New Roman" w:cs="Times New Roman"/>
          <w:sz w:val="28"/>
        </w:rPr>
        <w:t>произведений из этого списка поднимает</w:t>
      </w:r>
      <w:r w:rsidRPr="0036010F">
        <w:rPr>
          <w:rFonts w:ascii="Times New Roman" w:hAnsi="Times New Roman" w:cs="Times New Roman"/>
          <w:sz w:val="28"/>
        </w:rPr>
        <w:t xml:space="preserve"> взрослые проблемы еще совсем юных людей. </w:t>
      </w:r>
      <w:r>
        <w:rPr>
          <w:rFonts w:ascii="Times New Roman" w:hAnsi="Times New Roman" w:cs="Times New Roman"/>
          <w:sz w:val="28"/>
        </w:rPr>
        <w:t>Они</w:t>
      </w:r>
      <w:r w:rsidRPr="0036010F">
        <w:rPr>
          <w:rFonts w:ascii="Times New Roman" w:hAnsi="Times New Roman" w:cs="Times New Roman"/>
          <w:sz w:val="28"/>
        </w:rPr>
        <w:t xml:space="preserve"> могут многому научить не только подрастающее поколение, но даже всезнающих взрослых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Желаем приятного прочтения!</w:t>
      </w:r>
      <w:bookmarkStart w:id="0" w:name="_GoBack"/>
      <w:bookmarkEnd w:id="0"/>
    </w:p>
    <w:p w:rsidR="003F4942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="00191159" w:rsidRPr="00B42D91">
        <w:rPr>
          <w:rFonts w:ascii="Times New Roman" w:hAnsi="Times New Roman" w:cs="Times New Roman"/>
          <w:b/>
          <w:sz w:val="32"/>
          <w:szCs w:val="28"/>
        </w:rPr>
        <w:t>Воронова</w:t>
      </w:r>
      <w:r w:rsidR="00B42D91" w:rsidRPr="00B42D91">
        <w:rPr>
          <w:rFonts w:ascii="Times New Roman" w:hAnsi="Times New Roman" w:cs="Times New Roman"/>
          <w:b/>
          <w:sz w:val="32"/>
          <w:szCs w:val="28"/>
        </w:rPr>
        <w:t>,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B42D91" w:rsidRPr="00B42D91">
        <w:rPr>
          <w:rFonts w:ascii="Times New Roman" w:hAnsi="Times New Roman" w:cs="Times New Roman"/>
          <w:b/>
          <w:sz w:val="32"/>
          <w:szCs w:val="28"/>
        </w:rPr>
        <w:t>Анна</w:t>
      </w:r>
      <w:r w:rsidR="00191159" w:rsidRPr="00B42D91">
        <w:rPr>
          <w:rFonts w:ascii="Times New Roman" w:hAnsi="Times New Roman" w:cs="Times New Roman"/>
          <w:b/>
          <w:sz w:val="32"/>
          <w:szCs w:val="28"/>
        </w:rPr>
        <w:t>.</w:t>
      </w:r>
      <w:r w:rsidR="00191159">
        <w:rPr>
          <w:rFonts w:ascii="Times New Roman" w:hAnsi="Times New Roman" w:cs="Times New Roman"/>
          <w:sz w:val="32"/>
          <w:szCs w:val="28"/>
        </w:rPr>
        <w:t xml:space="preserve"> Горький шоколад</w:t>
      </w:r>
      <w:r w:rsidR="000F2EFF" w:rsidRPr="004A5326">
        <w:rPr>
          <w:rFonts w:ascii="Times New Roman" w:hAnsi="Times New Roman" w:cs="Times New Roman"/>
          <w:sz w:val="32"/>
          <w:szCs w:val="28"/>
        </w:rPr>
        <w:t xml:space="preserve">: </w:t>
      </w:r>
      <w:r w:rsidR="00191159">
        <w:rPr>
          <w:rFonts w:ascii="Times New Roman" w:hAnsi="Times New Roman" w:cs="Times New Roman"/>
          <w:sz w:val="32"/>
          <w:szCs w:val="28"/>
        </w:rPr>
        <w:t>повесть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0F2EFF" w:rsidRPr="004A5326">
        <w:rPr>
          <w:rFonts w:ascii="Times New Roman" w:hAnsi="Times New Roman" w:cs="Times New Roman"/>
          <w:sz w:val="32"/>
          <w:szCs w:val="28"/>
        </w:rPr>
        <w:t>/</w:t>
      </w:r>
      <w:r w:rsidR="000F4BF5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А.</w:t>
      </w:r>
      <w:r w:rsidR="000F4BF5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Воронова</w:t>
      </w:r>
      <w:r w:rsidR="00C51877" w:rsidRPr="004A5326">
        <w:rPr>
          <w:rFonts w:ascii="Times New Roman" w:hAnsi="Times New Roman" w:cs="Times New Roman"/>
          <w:sz w:val="32"/>
          <w:szCs w:val="28"/>
        </w:rPr>
        <w:t>.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0F2EFF" w:rsidRPr="004A5326">
        <w:rPr>
          <w:rFonts w:ascii="Times New Roman" w:hAnsi="Times New Roman" w:cs="Times New Roman"/>
          <w:sz w:val="32"/>
          <w:szCs w:val="28"/>
        </w:rPr>
        <w:t xml:space="preserve"> -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0F2EFF" w:rsidRPr="004A5326">
        <w:rPr>
          <w:rFonts w:ascii="Times New Roman" w:hAnsi="Times New Roman" w:cs="Times New Roman"/>
          <w:sz w:val="32"/>
          <w:szCs w:val="28"/>
        </w:rPr>
        <w:t>Москва:</w:t>
      </w:r>
      <w:r w:rsidR="00191159">
        <w:rPr>
          <w:rFonts w:ascii="Times New Roman" w:hAnsi="Times New Roman" w:cs="Times New Roman"/>
          <w:sz w:val="32"/>
          <w:szCs w:val="28"/>
        </w:rPr>
        <w:t xml:space="preserve"> ЭКСМО</w:t>
      </w:r>
      <w:r w:rsidR="000F2EFF" w:rsidRPr="004A5326">
        <w:rPr>
          <w:rFonts w:ascii="Times New Roman" w:hAnsi="Times New Roman" w:cs="Times New Roman"/>
          <w:sz w:val="32"/>
          <w:szCs w:val="28"/>
        </w:rPr>
        <w:t>,</w:t>
      </w:r>
      <w:r w:rsidR="000F4BF5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2009</w:t>
      </w:r>
      <w:r w:rsidR="000F2EFF" w:rsidRPr="004A5326">
        <w:rPr>
          <w:rFonts w:ascii="Times New Roman" w:hAnsi="Times New Roman" w:cs="Times New Roman"/>
          <w:sz w:val="32"/>
          <w:szCs w:val="28"/>
        </w:rPr>
        <w:t>.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191159">
        <w:rPr>
          <w:rFonts w:ascii="Times New Roman" w:hAnsi="Times New Roman" w:cs="Times New Roman"/>
          <w:sz w:val="32"/>
          <w:szCs w:val="28"/>
        </w:rPr>
        <w:t>186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0F2EFF" w:rsidRPr="004A5326">
        <w:rPr>
          <w:rFonts w:ascii="Times New Roman" w:hAnsi="Times New Roman" w:cs="Times New Roman"/>
          <w:sz w:val="32"/>
          <w:szCs w:val="28"/>
        </w:rPr>
        <w:t>с.</w:t>
      </w:r>
      <w:r w:rsidR="00AC68E0" w:rsidRPr="004A532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F4942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</w:t>
      </w:r>
      <w:r w:rsidR="003F4942" w:rsidRPr="00853B50">
        <w:rPr>
          <w:rFonts w:ascii="Times New Roman" w:hAnsi="Times New Roman" w:cs="Times New Roman"/>
          <w:b/>
          <w:sz w:val="32"/>
          <w:szCs w:val="28"/>
        </w:rPr>
        <w:t>Воробей,</w:t>
      </w:r>
      <w:r w:rsidR="00D763A2" w:rsidRPr="00853B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F4942" w:rsidRPr="00853B50">
        <w:rPr>
          <w:rFonts w:ascii="Times New Roman" w:hAnsi="Times New Roman" w:cs="Times New Roman"/>
          <w:b/>
          <w:sz w:val="32"/>
          <w:szCs w:val="28"/>
        </w:rPr>
        <w:t>В</w:t>
      </w:r>
      <w:r w:rsidR="003F4942" w:rsidRPr="004A5326">
        <w:rPr>
          <w:rFonts w:ascii="Times New Roman" w:hAnsi="Times New Roman" w:cs="Times New Roman"/>
          <w:sz w:val="32"/>
          <w:szCs w:val="28"/>
        </w:rPr>
        <w:t xml:space="preserve">.  </w:t>
      </w:r>
      <w:r w:rsidR="00191159">
        <w:rPr>
          <w:rFonts w:ascii="Times New Roman" w:hAnsi="Times New Roman" w:cs="Times New Roman"/>
          <w:sz w:val="32"/>
          <w:szCs w:val="28"/>
        </w:rPr>
        <w:t>Девять жизней</w:t>
      </w:r>
      <w:r w:rsidR="003F4942" w:rsidRPr="004A5326">
        <w:rPr>
          <w:rFonts w:ascii="Times New Roman" w:hAnsi="Times New Roman" w:cs="Times New Roman"/>
          <w:sz w:val="32"/>
          <w:szCs w:val="28"/>
        </w:rPr>
        <w:t>: роман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/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В.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Воробей,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B87680" w:rsidRPr="004A5326">
        <w:rPr>
          <w:rFonts w:ascii="Times New Roman" w:hAnsi="Times New Roman" w:cs="Times New Roman"/>
          <w:sz w:val="32"/>
          <w:szCs w:val="28"/>
        </w:rPr>
        <w:t>М.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B87680" w:rsidRPr="004A5326">
        <w:rPr>
          <w:rFonts w:ascii="Times New Roman" w:hAnsi="Times New Roman" w:cs="Times New Roman"/>
          <w:sz w:val="32"/>
          <w:szCs w:val="28"/>
        </w:rPr>
        <w:t>Воробей</w:t>
      </w:r>
      <w:proofErr w:type="gramStart"/>
      <w:r w:rsidR="003F4942" w:rsidRPr="004A5326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-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 xml:space="preserve">Москва: </w:t>
      </w:r>
      <w:r w:rsidR="00191159">
        <w:rPr>
          <w:rFonts w:ascii="Times New Roman" w:hAnsi="Times New Roman" w:cs="Times New Roman"/>
          <w:sz w:val="32"/>
          <w:szCs w:val="28"/>
        </w:rPr>
        <w:t>Дрофа-Плюс</w:t>
      </w:r>
      <w:r w:rsidR="003F4942" w:rsidRPr="004A5326">
        <w:rPr>
          <w:rFonts w:ascii="Times New Roman" w:hAnsi="Times New Roman" w:cs="Times New Roman"/>
          <w:sz w:val="32"/>
          <w:szCs w:val="28"/>
        </w:rPr>
        <w:t>,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200</w:t>
      </w:r>
      <w:r w:rsidR="00191159">
        <w:rPr>
          <w:rFonts w:ascii="Times New Roman" w:hAnsi="Times New Roman" w:cs="Times New Roman"/>
          <w:sz w:val="32"/>
          <w:szCs w:val="28"/>
        </w:rPr>
        <w:t>6</w:t>
      </w:r>
      <w:r w:rsidR="003F4942" w:rsidRPr="004A5326">
        <w:rPr>
          <w:rFonts w:ascii="Times New Roman" w:hAnsi="Times New Roman" w:cs="Times New Roman"/>
          <w:sz w:val="32"/>
          <w:szCs w:val="28"/>
        </w:rPr>
        <w:t>.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95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9144A0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 </w:t>
      </w:r>
      <w:r w:rsidR="003F4942" w:rsidRPr="00853B50">
        <w:rPr>
          <w:rFonts w:ascii="Times New Roman" w:hAnsi="Times New Roman" w:cs="Times New Roman"/>
          <w:b/>
          <w:sz w:val="32"/>
          <w:szCs w:val="28"/>
        </w:rPr>
        <w:t>Грин, А.</w:t>
      </w:r>
      <w:r w:rsidR="00641F9D" w:rsidRPr="00853B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F4942" w:rsidRPr="00853B50">
        <w:rPr>
          <w:rFonts w:ascii="Times New Roman" w:hAnsi="Times New Roman" w:cs="Times New Roman"/>
          <w:b/>
          <w:sz w:val="32"/>
          <w:szCs w:val="28"/>
        </w:rPr>
        <w:t>С.</w:t>
      </w:r>
      <w:r w:rsidR="003F4942" w:rsidRPr="004A5326">
        <w:rPr>
          <w:rFonts w:ascii="Times New Roman" w:hAnsi="Times New Roman" w:cs="Times New Roman"/>
          <w:sz w:val="32"/>
          <w:szCs w:val="28"/>
        </w:rPr>
        <w:t xml:space="preserve"> Алые паруса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/ А. С. Грин</w:t>
      </w:r>
      <w:r w:rsidR="000F4BF5">
        <w:rPr>
          <w:rFonts w:ascii="Times New Roman" w:hAnsi="Times New Roman" w:cs="Times New Roman"/>
          <w:sz w:val="32"/>
          <w:szCs w:val="28"/>
        </w:rPr>
        <w:t>.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 </w:t>
      </w:r>
      <w:r w:rsidR="003F4942" w:rsidRPr="004A5326">
        <w:rPr>
          <w:rFonts w:ascii="Times New Roman" w:hAnsi="Times New Roman" w:cs="Times New Roman"/>
          <w:sz w:val="32"/>
          <w:szCs w:val="28"/>
        </w:rPr>
        <w:t>-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Москва: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F4942" w:rsidRPr="004A5326">
        <w:rPr>
          <w:rFonts w:ascii="Times New Roman" w:hAnsi="Times New Roman" w:cs="Times New Roman"/>
          <w:sz w:val="32"/>
          <w:szCs w:val="28"/>
        </w:rPr>
        <w:t>Астрель</w:t>
      </w:r>
      <w:proofErr w:type="spellEnd"/>
      <w:r w:rsidR="003F4942" w:rsidRPr="004A5326">
        <w:rPr>
          <w:rFonts w:ascii="Times New Roman" w:hAnsi="Times New Roman" w:cs="Times New Roman"/>
          <w:sz w:val="32"/>
          <w:szCs w:val="28"/>
        </w:rPr>
        <w:t>,</w:t>
      </w:r>
      <w:r w:rsidR="000F4BF5">
        <w:rPr>
          <w:rFonts w:ascii="Times New Roman" w:hAnsi="Times New Roman" w:cs="Times New Roman"/>
          <w:sz w:val="32"/>
          <w:szCs w:val="28"/>
        </w:rPr>
        <w:t xml:space="preserve"> 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2011.</w:t>
      </w:r>
      <w:r w:rsidR="009144A0" w:rsidRPr="004A5326">
        <w:rPr>
          <w:rFonts w:ascii="Times New Roman" w:hAnsi="Times New Roman" w:cs="Times New Roman"/>
          <w:sz w:val="32"/>
          <w:szCs w:val="28"/>
        </w:rPr>
        <w:t xml:space="preserve"> – </w:t>
      </w:r>
      <w:r w:rsidR="003F4942" w:rsidRPr="004A5326">
        <w:rPr>
          <w:rFonts w:ascii="Times New Roman" w:hAnsi="Times New Roman" w:cs="Times New Roman"/>
          <w:sz w:val="32"/>
          <w:szCs w:val="28"/>
        </w:rPr>
        <w:t>268</w:t>
      </w:r>
      <w:r w:rsidR="009144A0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9144A0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4. </w:t>
      </w:r>
      <w:r w:rsidR="00191159" w:rsidRPr="00B42D91">
        <w:rPr>
          <w:rFonts w:ascii="Times New Roman" w:hAnsi="Times New Roman" w:cs="Times New Roman"/>
          <w:b/>
          <w:sz w:val="32"/>
          <w:szCs w:val="28"/>
        </w:rPr>
        <w:t>Верн</w:t>
      </w:r>
      <w:r w:rsidR="00B42D91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B42D91" w:rsidRPr="00B42D91">
        <w:rPr>
          <w:rFonts w:ascii="Times New Roman" w:hAnsi="Times New Roman" w:cs="Times New Roman"/>
          <w:b/>
          <w:sz w:val="32"/>
          <w:szCs w:val="28"/>
        </w:rPr>
        <w:t>Жюль</w:t>
      </w:r>
      <w:r w:rsidR="000F4BF5">
        <w:rPr>
          <w:rFonts w:ascii="Times New Roman" w:hAnsi="Times New Roman" w:cs="Times New Roman"/>
          <w:sz w:val="32"/>
          <w:szCs w:val="28"/>
        </w:rPr>
        <w:t xml:space="preserve">. </w:t>
      </w:r>
      <w:r w:rsidR="00191159">
        <w:rPr>
          <w:rFonts w:ascii="Times New Roman" w:hAnsi="Times New Roman" w:cs="Times New Roman"/>
          <w:sz w:val="32"/>
          <w:szCs w:val="28"/>
        </w:rPr>
        <w:t>Дети капитана Гранта</w:t>
      </w:r>
      <w:proofErr w:type="gramStart"/>
      <w:r w:rsidR="00871A26" w:rsidRPr="004A532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9144A0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роман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="00191159">
        <w:rPr>
          <w:rFonts w:ascii="Times New Roman" w:hAnsi="Times New Roman" w:cs="Times New Roman"/>
          <w:sz w:val="32"/>
          <w:szCs w:val="28"/>
        </w:rPr>
        <w:t xml:space="preserve"> Жюль Верн</w:t>
      </w:r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="009144A0"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Москва</w:t>
      </w:r>
      <w:proofErr w:type="gramStart"/>
      <w:r w:rsidR="009144A0" w:rsidRPr="004A532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0F4BF5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Терра</w:t>
      </w:r>
      <w:r w:rsidR="00871A26" w:rsidRPr="004A5326">
        <w:rPr>
          <w:rFonts w:ascii="Times New Roman" w:hAnsi="Times New Roman" w:cs="Times New Roman"/>
          <w:sz w:val="32"/>
          <w:szCs w:val="28"/>
        </w:rPr>
        <w:t>,</w:t>
      </w:r>
      <w:r w:rsidR="000F4BF5">
        <w:rPr>
          <w:rFonts w:ascii="Times New Roman" w:hAnsi="Times New Roman" w:cs="Times New Roman"/>
          <w:sz w:val="32"/>
          <w:szCs w:val="28"/>
        </w:rPr>
        <w:t xml:space="preserve"> Детская литература, </w:t>
      </w:r>
      <w:r w:rsidR="00191159">
        <w:rPr>
          <w:rFonts w:ascii="Times New Roman" w:hAnsi="Times New Roman" w:cs="Times New Roman"/>
          <w:sz w:val="32"/>
          <w:szCs w:val="28"/>
        </w:rPr>
        <w:t>1994</w:t>
      </w:r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="009144A0"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191159">
        <w:rPr>
          <w:rFonts w:ascii="Times New Roman" w:hAnsi="Times New Roman" w:cs="Times New Roman"/>
          <w:sz w:val="32"/>
          <w:szCs w:val="28"/>
        </w:rPr>
        <w:t>529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871A26" w:rsidRPr="004A5326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</w:p>
    <w:p w:rsidR="00871A26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5. </w:t>
      </w:r>
      <w:r w:rsidRPr="00853B50">
        <w:rPr>
          <w:rFonts w:ascii="Times New Roman" w:hAnsi="Times New Roman" w:cs="Times New Roman"/>
          <w:b/>
          <w:sz w:val="32"/>
          <w:szCs w:val="28"/>
        </w:rPr>
        <w:t>Каверин</w:t>
      </w:r>
      <w:r w:rsidR="00871A26" w:rsidRPr="00853B50">
        <w:rPr>
          <w:rFonts w:ascii="Times New Roman" w:hAnsi="Times New Roman" w:cs="Times New Roman"/>
          <w:b/>
          <w:sz w:val="32"/>
          <w:szCs w:val="28"/>
        </w:rPr>
        <w:t>,</w:t>
      </w:r>
      <w:r w:rsidRPr="00853B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71A26" w:rsidRPr="00853B50">
        <w:rPr>
          <w:rFonts w:ascii="Times New Roman" w:hAnsi="Times New Roman" w:cs="Times New Roman"/>
          <w:b/>
          <w:sz w:val="32"/>
          <w:szCs w:val="28"/>
        </w:rPr>
        <w:t>В.</w:t>
      </w:r>
      <w:r w:rsidRPr="00853B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71A26" w:rsidRPr="00853B50">
        <w:rPr>
          <w:rFonts w:ascii="Times New Roman" w:hAnsi="Times New Roman" w:cs="Times New Roman"/>
          <w:b/>
          <w:sz w:val="32"/>
          <w:szCs w:val="28"/>
        </w:rPr>
        <w:t>А.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Два капитана</w:t>
      </w:r>
      <w:proofErr w:type="gramStart"/>
      <w:r w:rsidR="00871A26" w:rsidRPr="004A532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роман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В.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А.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Каверин.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- Москва: Детская литература, 1987.</w:t>
      </w:r>
      <w:r w:rsidRPr="004A5326">
        <w:rPr>
          <w:rFonts w:ascii="Times New Roman" w:hAnsi="Times New Roman" w:cs="Times New Roman"/>
          <w:sz w:val="32"/>
          <w:szCs w:val="28"/>
        </w:rPr>
        <w:t xml:space="preserve"> – </w:t>
      </w:r>
      <w:r w:rsidR="00871A26" w:rsidRPr="004A5326">
        <w:rPr>
          <w:rFonts w:ascii="Times New Roman" w:hAnsi="Times New Roman" w:cs="Times New Roman"/>
          <w:sz w:val="32"/>
          <w:szCs w:val="28"/>
        </w:rPr>
        <w:t>560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4A5326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6. </w:t>
      </w:r>
      <w:r w:rsidR="00871A26" w:rsidRPr="00853B50">
        <w:rPr>
          <w:rFonts w:ascii="Times New Roman" w:hAnsi="Times New Roman" w:cs="Times New Roman"/>
          <w:b/>
          <w:sz w:val="32"/>
          <w:szCs w:val="28"/>
        </w:rPr>
        <w:t>Крюкова, Т.</w:t>
      </w:r>
      <w:r w:rsidRPr="00853B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71A26" w:rsidRPr="00853B50">
        <w:rPr>
          <w:rFonts w:ascii="Times New Roman" w:hAnsi="Times New Roman" w:cs="Times New Roman"/>
          <w:b/>
          <w:sz w:val="32"/>
          <w:szCs w:val="28"/>
        </w:rPr>
        <w:t>Ш.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Костя + Ника</w:t>
      </w:r>
      <w:proofErr w:type="gramStart"/>
      <w:r w:rsidR="00871A26" w:rsidRPr="004A532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повесть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Т.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Ш. Крюкова.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-</w:t>
      </w:r>
      <w:r w:rsidR="00C51877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Москва: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Аквилегия,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2000.</w:t>
      </w:r>
      <w:r w:rsidRPr="004A5326">
        <w:rPr>
          <w:rFonts w:ascii="Times New Roman" w:hAnsi="Times New Roman" w:cs="Times New Roman"/>
          <w:sz w:val="32"/>
          <w:szCs w:val="28"/>
        </w:rPr>
        <w:t xml:space="preserve"> – </w:t>
      </w:r>
      <w:r w:rsidR="00871A26" w:rsidRPr="004A5326">
        <w:rPr>
          <w:rFonts w:ascii="Times New Roman" w:hAnsi="Times New Roman" w:cs="Times New Roman"/>
          <w:sz w:val="32"/>
          <w:szCs w:val="28"/>
        </w:rPr>
        <w:t>314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871A26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7.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B42D91" w:rsidRPr="00B42D91">
        <w:rPr>
          <w:rFonts w:ascii="Times New Roman" w:hAnsi="Times New Roman" w:cs="Times New Roman"/>
          <w:b/>
          <w:sz w:val="32"/>
          <w:szCs w:val="28"/>
        </w:rPr>
        <w:t>Олколт</w:t>
      </w:r>
      <w:proofErr w:type="spellEnd"/>
      <w:r w:rsidR="00B42D91" w:rsidRPr="00B42D91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191159" w:rsidRPr="00B42D91">
        <w:rPr>
          <w:rFonts w:ascii="Times New Roman" w:hAnsi="Times New Roman" w:cs="Times New Roman"/>
          <w:b/>
          <w:sz w:val="32"/>
          <w:szCs w:val="28"/>
        </w:rPr>
        <w:t>Луиза</w:t>
      </w:r>
      <w:r w:rsidR="00B42D91" w:rsidRPr="00B42D91">
        <w:rPr>
          <w:rFonts w:ascii="Times New Roman" w:hAnsi="Times New Roman" w:cs="Times New Roman"/>
          <w:b/>
          <w:sz w:val="32"/>
          <w:szCs w:val="28"/>
        </w:rPr>
        <w:t>.</w:t>
      </w:r>
      <w:r w:rsidR="00191159">
        <w:rPr>
          <w:rFonts w:ascii="Times New Roman" w:hAnsi="Times New Roman" w:cs="Times New Roman"/>
          <w:sz w:val="32"/>
          <w:szCs w:val="28"/>
        </w:rPr>
        <w:t xml:space="preserve"> </w:t>
      </w:r>
      <w:r w:rsidR="000F4BF5" w:rsidRPr="00B42D91">
        <w:rPr>
          <w:rFonts w:ascii="Times New Roman" w:hAnsi="Times New Roman" w:cs="Times New Roman"/>
          <w:sz w:val="32"/>
          <w:szCs w:val="28"/>
        </w:rPr>
        <w:t>Маленькие женщины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: </w:t>
      </w:r>
      <w:r w:rsidR="000F4BF5">
        <w:rPr>
          <w:rFonts w:ascii="Times New Roman" w:hAnsi="Times New Roman" w:cs="Times New Roman"/>
          <w:sz w:val="32"/>
          <w:szCs w:val="28"/>
        </w:rPr>
        <w:t>роман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0F4BF5">
        <w:rPr>
          <w:rFonts w:ascii="Times New Roman" w:hAnsi="Times New Roman" w:cs="Times New Roman"/>
          <w:sz w:val="32"/>
          <w:szCs w:val="28"/>
        </w:rPr>
        <w:t xml:space="preserve">Луиза </w:t>
      </w:r>
      <w:proofErr w:type="spellStart"/>
      <w:r w:rsidR="000F4BF5">
        <w:rPr>
          <w:rFonts w:ascii="Times New Roman" w:hAnsi="Times New Roman" w:cs="Times New Roman"/>
          <w:sz w:val="32"/>
          <w:szCs w:val="28"/>
        </w:rPr>
        <w:t>Олколт</w:t>
      </w:r>
      <w:proofErr w:type="spellEnd"/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- Москва: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71A26" w:rsidRPr="004A5326">
        <w:rPr>
          <w:rFonts w:ascii="Times New Roman" w:hAnsi="Times New Roman" w:cs="Times New Roman"/>
          <w:sz w:val="32"/>
          <w:szCs w:val="28"/>
        </w:rPr>
        <w:t>Э</w:t>
      </w:r>
      <w:r w:rsidR="000F4BF5">
        <w:rPr>
          <w:rFonts w:ascii="Times New Roman" w:hAnsi="Times New Roman" w:cs="Times New Roman"/>
          <w:sz w:val="32"/>
          <w:szCs w:val="28"/>
        </w:rPr>
        <w:t>нас</w:t>
      </w:r>
      <w:proofErr w:type="spellEnd"/>
      <w:r w:rsidR="00871A26" w:rsidRPr="004A5326">
        <w:rPr>
          <w:rFonts w:ascii="Times New Roman" w:hAnsi="Times New Roman" w:cs="Times New Roman"/>
          <w:sz w:val="32"/>
          <w:szCs w:val="28"/>
        </w:rPr>
        <w:t>,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2009.</w:t>
      </w:r>
      <w:r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0F4BF5">
        <w:rPr>
          <w:rFonts w:ascii="Times New Roman" w:hAnsi="Times New Roman" w:cs="Times New Roman"/>
          <w:sz w:val="32"/>
          <w:szCs w:val="28"/>
        </w:rPr>
        <w:t>307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4A5326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8. </w:t>
      </w:r>
      <w:r w:rsidR="000F4BF5" w:rsidRPr="00B42D91">
        <w:rPr>
          <w:rFonts w:ascii="Times New Roman" w:hAnsi="Times New Roman" w:cs="Times New Roman"/>
          <w:b/>
          <w:sz w:val="32"/>
          <w:szCs w:val="28"/>
        </w:rPr>
        <w:t>Медведев</w:t>
      </w:r>
      <w:r w:rsidR="00B42D91" w:rsidRPr="00B42D91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0F4BF5" w:rsidRPr="00B42D91">
        <w:rPr>
          <w:rFonts w:ascii="Times New Roman" w:hAnsi="Times New Roman" w:cs="Times New Roman"/>
          <w:b/>
          <w:sz w:val="32"/>
          <w:szCs w:val="28"/>
        </w:rPr>
        <w:t>В.</w:t>
      </w:r>
      <w:r w:rsidR="000F4BF5">
        <w:rPr>
          <w:rFonts w:ascii="Times New Roman" w:hAnsi="Times New Roman" w:cs="Times New Roman"/>
          <w:sz w:val="32"/>
          <w:szCs w:val="28"/>
        </w:rPr>
        <w:t xml:space="preserve"> Капитан сорви голова</w:t>
      </w:r>
      <w:r w:rsidR="00871A26" w:rsidRPr="004A5326">
        <w:rPr>
          <w:rFonts w:ascii="Times New Roman" w:hAnsi="Times New Roman" w:cs="Times New Roman"/>
          <w:sz w:val="32"/>
          <w:szCs w:val="28"/>
        </w:rPr>
        <w:t>: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повесть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0F4BF5">
        <w:rPr>
          <w:rFonts w:ascii="Times New Roman" w:hAnsi="Times New Roman" w:cs="Times New Roman"/>
          <w:sz w:val="32"/>
          <w:szCs w:val="28"/>
        </w:rPr>
        <w:t>В. Медведев</w:t>
      </w:r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-Москва: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0F4BF5">
        <w:rPr>
          <w:rFonts w:ascii="Times New Roman" w:hAnsi="Times New Roman" w:cs="Times New Roman"/>
          <w:sz w:val="32"/>
          <w:szCs w:val="28"/>
        </w:rPr>
        <w:t>Советская Россия ,1990</w:t>
      </w:r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0F4BF5">
        <w:rPr>
          <w:rFonts w:ascii="Times New Roman" w:hAnsi="Times New Roman" w:cs="Times New Roman"/>
          <w:sz w:val="32"/>
          <w:szCs w:val="28"/>
        </w:rPr>
        <w:t>305</w:t>
      </w:r>
      <w:r w:rsidR="00B42D91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F918FC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9. </w:t>
      </w:r>
      <w:r w:rsidRPr="00853B50">
        <w:rPr>
          <w:rFonts w:ascii="Times New Roman" w:hAnsi="Times New Roman" w:cs="Times New Roman"/>
          <w:b/>
          <w:sz w:val="32"/>
          <w:szCs w:val="28"/>
        </w:rPr>
        <w:t xml:space="preserve">Тургенев, </w:t>
      </w:r>
      <w:r w:rsidR="00F918FC" w:rsidRPr="00853B50">
        <w:rPr>
          <w:rFonts w:ascii="Times New Roman" w:hAnsi="Times New Roman" w:cs="Times New Roman"/>
          <w:b/>
          <w:sz w:val="32"/>
          <w:szCs w:val="28"/>
        </w:rPr>
        <w:t>И. С.</w:t>
      </w:r>
      <w:r w:rsidR="00F918FC" w:rsidRPr="004A5326">
        <w:rPr>
          <w:rFonts w:ascii="Times New Roman" w:hAnsi="Times New Roman" w:cs="Times New Roman"/>
          <w:sz w:val="32"/>
          <w:szCs w:val="28"/>
        </w:rPr>
        <w:t xml:space="preserve"> Ася</w:t>
      </w:r>
      <w:proofErr w:type="gramStart"/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F918FC" w:rsidRPr="004A5326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F918FC" w:rsidRPr="004A5326">
        <w:rPr>
          <w:rFonts w:ascii="Times New Roman" w:hAnsi="Times New Roman" w:cs="Times New Roman"/>
          <w:sz w:val="32"/>
          <w:szCs w:val="28"/>
        </w:rPr>
        <w:t xml:space="preserve"> повесть / И. С. Тургенев. – Москва: Детская литература, 1980. – 48 с.</w:t>
      </w:r>
    </w:p>
    <w:p w:rsidR="00871A26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10. </w:t>
      </w:r>
      <w:proofErr w:type="spellStart"/>
      <w:r w:rsidR="00871A26" w:rsidRPr="00853B50">
        <w:rPr>
          <w:rFonts w:ascii="Times New Roman" w:hAnsi="Times New Roman" w:cs="Times New Roman"/>
          <w:b/>
          <w:sz w:val="32"/>
          <w:szCs w:val="28"/>
        </w:rPr>
        <w:t>Фраерман</w:t>
      </w:r>
      <w:proofErr w:type="spellEnd"/>
      <w:r w:rsidR="00871A26" w:rsidRPr="00853B50">
        <w:rPr>
          <w:rFonts w:ascii="Times New Roman" w:hAnsi="Times New Roman" w:cs="Times New Roman"/>
          <w:b/>
          <w:sz w:val="32"/>
          <w:szCs w:val="28"/>
        </w:rPr>
        <w:t>, Р.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Дикая собака Динго, или повесть о первой любви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Р.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71A26" w:rsidRPr="004A5326">
        <w:rPr>
          <w:rFonts w:ascii="Times New Roman" w:hAnsi="Times New Roman" w:cs="Times New Roman"/>
          <w:sz w:val="32"/>
          <w:szCs w:val="28"/>
        </w:rPr>
        <w:t>Фраерман</w:t>
      </w:r>
      <w:proofErr w:type="spellEnd"/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- Москва</w:t>
      </w:r>
      <w:proofErr w:type="gramStart"/>
      <w:r w:rsidR="00871A26" w:rsidRPr="004A532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Pr="004A5326">
        <w:rPr>
          <w:rFonts w:ascii="Times New Roman" w:hAnsi="Times New Roman" w:cs="Times New Roman"/>
          <w:sz w:val="32"/>
          <w:szCs w:val="28"/>
        </w:rPr>
        <w:t xml:space="preserve"> АСТ: </w:t>
      </w:r>
      <w:proofErr w:type="spellStart"/>
      <w:r w:rsidRPr="004A5326">
        <w:rPr>
          <w:rFonts w:ascii="Times New Roman" w:hAnsi="Times New Roman" w:cs="Times New Roman"/>
          <w:sz w:val="32"/>
          <w:szCs w:val="28"/>
        </w:rPr>
        <w:t>Астрель</w:t>
      </w:r>
      <w:proofErr w:type="spellEnd"/>
      <w:r w:rsidRPr="004A5326">
        <w:rPr>
          <w:rFonts w:ascii="Times New Roman" w:hAnsi="Times New Roman" w:cs="Times New Roman"/>
          <w:sz w:val="32"/>
          <w:szCs w:val="28"/>
        </w:rPr>
        <w:t>, 200</w:t>
      </w:r>
      <w:r w:rsidR="00C35E15">
        <w:rPr>
          <w:rFonts w:ascii="Times New Roman" w:hAnsi="Times New Roman" w:cs="Times New Roman"/>
          <w:sz w:val="32"/>
          <w:szCs w:val="28"/>
        </w:rPr>
        <w:t>8</w:t>
      </w:r>
      <w:r w:rsidRPr="004A5326">
        <w:rPr>
          <w:rFonts w:ascii="Times New Roman" w:hAnsi="Times New Roman" w:cs="Times New Roman"/>
          <w:sz w:val="32"/>
          <w:szCs w:val="28"/>
        </w:rPr>
        <w:t>.- 187 с.</w:t>
      </w:r>
    </w:p>
    <w:p w:rsidR="00871A26" w:rsidRPr="00803430" w:rsidRDefault="00871A26" w:rsidP="00871A26">
      <w:pPr>
        <w:rPr>
          <w:rFonts w:ascii="Times New Roman" w:hAnsi="Times New Roman" w:cs="Times New Roman"/>
          <w:sz w:val="28"/>
          <w:szCs w:val="28"/>
        </w:rPr>
      </w:pPr>
    </w:p>
    <w:p w:rsidR="00871A26" w:rsidRPr="00803430" w:rsidRDefault="00871A26" w:rsidP="00871A26">
      <w:pPr>
        <w:rPr>
          <w:rFonts w:ascii="Times New Roman" w:hAnsi="Times New Roman" w:cs="Times New Roman"/>
          <w:sz w:val="28"/>
          <w:szCs w:val="28"/>
        </w:rPr>
      </w:pPr>
    </w:p>
    <w:p w:rsidR="00871A26" w:rsidRPr="00803430" w:rsidRDefault="00871A26" w:rsidP="00871A26">
      <w:pPr>
        <w:rPr>
          <w:rFonts w:ascii="Times New Roman" w:hAnsi="Times New Roman" w:cs="Times New Roman"/>
          <w:sz w:val="28"/>
          <w:szCs w:val="28"/>
        </w:rPr>
      </w:pPr>
    </w:p>
    <w:p w:rsidR="00871A26" w:rsidRPr="00803430" w:rsidRDefault="00871A26" w:rsidP="00871A26">
      <w:pPr>
        <w:rPr>
          <w:rFonts w:ascii="Times New Roman" w:hAnsi="Times New Roman" w:cs="Times New Roman"/>
          <w:sz w:val="28"/>
          <w:szCs w:val="28"/>
        </w:rPr>
      </w:pPr>
    </w:p>
    <w:p w:rsidR="00B42D5C" w:rsidRDefault="00B42D5C">
      <w:pPr>
        <w:rPr>
          <w:rFonts w:ascii="Times New Roman" w:hAnsi="Times New Roman" w:cs="Times New Roman"/>
          <w:sz w:val="28"/>
          <w:szCs w:val="28"/>
        </w:rPr>
      </w:pPr>
    </w:p>
    <w:p w:rsidR="00D763A2" w:rsidRDefault="00D763A2">
      <w:pPr>
        <w:rPr>
          <w:rFonts w:ascii="Times New Roman" w:hAnsi="Times New Roman" w:cs="Times New Roman"/>
          <w:sz w:val="28"/>
          <w:szCs w:val="28"/>
        </w:rPr>
      </w:pPr>
    </w:p>
    <w:p w:rsidR="00D763A2" w:rsidRPr="00803430" w:rsidRDefault="00EE1EF6" w:rsidP="00D763A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D763A2" w:rsidRPr="00803430">
        <w:rPr>
          <w:rFonts w:ascii="Times New Roman" w:hAnsi="Times New Roman" w:cs="Times New Roman"/>
          <w:sz w:val="28"/>
          <w:szCs w:val="28"/>
        </w:rPr>
        <w:t xml:space="preserve"> </w:t>
      </w:r>
      <w:r w:rsidR="00E56900">
        <w:rPr>
          <w:rFonts w:ascii="Times New Roman" w:hAnsi="Times New Roman" w:cs="Times New Roman"/>
          <w:sz w:val="28"/>
          <w:szCs w:val="28"/>
        </w:rPr>
        <w:t>М.</w:t>
      </w:r>
      <w:r w:rsidR="00B42D91">
        <w:rPr>
          <w:rFonts w:ascii="Times New Roman" w:hAnsi="Times New Roman" w:cs="Times New Roman"/>
          <w:sz w:val="28"/>
          <w:szCs w:val="28"/>
        </w:rPr>
        <w:t xml:space="preserve"> </w:t>
      </w:r>
      <w:r w:rsidR="00E56900">
        <w:rPr>
          <w:rFonts w:ascii="Times New Roman" w:hAnsi="Times New Roman" w:cs="Times New Roman"/>
          <w:sz w:val="28"/>
          <w:szCs w:val="28"/>
        </w:rPr>
        <w:t>В.</w:t>
      </w:r>
      <w:r w:rsidR="00B42D91">
        <w:rPr>
          <w:rFonts w:ascii="Times New Roman" w:hAnsi="Times New Roman" w:cs="Times New Roman"/>
          <w:sz w:val="28"/>
          <w:szCs w:val="28"/>
        </w:rPr>
        <w:t xml:space="preserve"> </w:t>
      </w:r>
      <w:r w:rsidR="00E56900">
        <w:rPr>
          <w:rFonts w:ascii="Times New Roman" w:hAnsi="Times New Roman" w:cs="Times New Roman"/>
          <w:sz w:val="28"/>
          <w:szCs w:val="28"/>
        </w:rPr>
        <w:t>Артамонова</w:t>
      </w:r>
      <w:r w:rsidR="00D763A2" w:rsidRPr="00803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A2" w:rsidRPr="00803430">
        <w:rPr>
          <w:rFonts w:ascii="Times New Roman" w:hAnsi="Times New Roman" w:cs="Times New Roman"/>
          <w:sz w:val="28"/>
          <w:szCs w:val="28"/>
        </w:rPr>
        <w:t>главный  библиотекарь</w:t>
      </w:r>
    </w:p>
    <w:p w:rsidR="00662C62" w:rsidRDefault="00662C62" w:rsidP="00662C62">
      <w:pPr>
        <w:spacing w:after="0"/>
        <w:jc w:val="center"/>
        <w:rPr>
          <w:rFonts w:ascii="Times New Roman" w:hAnsi="Times New Roman" w:cs="Times New Roman"/>
          <w:color w:val="161616"/>
          <w:sz w:val="27"/>
          <w:szCs w:val="27"/>
          <w:shd w:val="clear" w:color="auto" w:fill="DEF0F4"/>
        </w:rPr>
      </w:pPr>
    </w:p>
    <w:p w:rsidR="00662C62" w:rsidRDefault="00662C62" w:rsidP="00662C62">
      <w:pPr>
        <w:spacing w:after="0"/>
        <w:jc w:val="center"/>
        <w:rPr>
          <w:rFonts w:ascii="Times New Roman" w:hAnsi="Times New Roman" w:cs="Times New Roman"/>
          <w:color w:val="161616"/>
          <w:sz w:val="27"/>
          <w:szCs w:val="27"/>
          <w:shd w:val="clear" w:color="auto" w:fill="DEF0F4"/>
        </w:rPr>
      </w:pP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  <w:r w:rsidRPr="00662C62">
        <w:rPr>
          <w:rFonts w:ascii="Times New Roman" w:hAnsi="Times New Roman" w:cs="Times New Roman"/>
          <w:sz w:val="28"/>
        </w:rPr>
        <w:t xml:space="preserve">МБУК ВЦБС </w:t>
      </w:r>
      <w:r w:rsidR="00E56900">
        <w:rPr>
          <w:rFonts w:ascii="Times New Roman" w:hAnsi="Times New Roman" w:cs="Times New Roman"/>
          <w:sz w:val="28"/>
        </w:rPr>
        <w:t xml:space="preserve">Масловская </w:t>
      </w:r>
      <w:r w:rsidRPr="00662C62">
        <w:rPr>
          <w:rFonts w:ascii="Times New Roman" w:hAnsi="Times New Roman" w:cs="Times New Roman"/>
          <w:sz w:val="28"/>
        </w:rPr>
        <w:t>сельская библиотека №2</w:t>
      </w:r>
      <w:r w:rsidR="00E56900">
        <w:rPr>
          <w:rFonts w:ascii="Times New Roman" w:hAnsi="Times New Roman" w:cs="Times New Roman"/>
          <w:sz w:val="28"/>
        </w:rPr>
        <w:t>1</w:t>
      </w:r>
    </w:p>
    <w:p w:rsid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</w:p>
    <w:p w:rsidR="00B42D91" w:rsidRDefault="00B42D91" w:rsidP="00662C62">
      <w:pPr>
        <w:jc w:val="center"/>
        <w:rPr>
          <w:rFonts w:ascii="Times New Roman" w:hAnsi="Times New Roman" w:cs="Times New Roman"/>
          <w:sz w:val="28"/>
        </w:rPr>
      </w:pPr>
    </w:p>
    <w:p w:rsidR="00B42D91" w:rsidRDefault="00B42D91" w:rsidP="00662C62">
      <w:pPr>
        <w:jc w:val="center"/>
        <w:rPr>
          <w:rFonts w:ascii="Times New Roman" w:hAnsi="Times New Roman" w:cs="Times New Roman"/>
          <w:sz w:val="28"/>
        </w:rPr>
      </w:pP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b/>
          <w:sz w:val="32"/>
        </w:rPr>
      </w:pPr>
      <w:r w:rsidRPr="00662C62">
        <w:rPr>
          <w:rFonts w:ascii="Times New Roman" w:hAnsi="Times New Roman" w:cs="Times New Roman"/>
          <w:b/>
          <w:sz w:val="32"/>
        </w:rPr>
        <w:t>Режим работы:</w:t>
      </w: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662C62">
        <w:rPr>
          <w:rFonts w:ascii="Times New Roman" w:hAnsi="Times New Roman" w:cs="Times New Roman"/>
          <w:b/>
          <w:sz w:val="28"/>
        </w:rPr>
        <w:t>пн-сб</w:t>
      </w:r>
      <w:proofErr w:type="spellEnd"/>
      <w:r w:rsidRPr="00662C62">
        <w:rPr>
          <w:rFonts w:ascii="Times New Roman" w:hAnsi="Times New Roman" w:cs="Times New Roman"/>
          <w:sz w:val="28"/>
        </w:rPr>
        <w:t xml:space="preserve">, с 10 до </w:t>
      </w:r>
      <w:r w:rsidR="00E56900">
        <w:rPr>
          <w:rFonts w:ascii="Times New Roman" w:hAnsi="Times New Roman" w:cs="Times New Roman"/>
          <w:sz w:val="28"/>
        </w:rPr>
        <w:t>14</w:t>
      </w:r>
      <w:r w:rsidRPr="00662C62">
        <w:rPr>
          <w:rFonts w:ascii="Times New Roman" w:hAnsi="Times New Roman" w:cs="Times New Roman"/>
          <w:sz w:val="28"/>
        </w:rPr>
        <w:t xml:space="preserve"> часов,</w:t>
      </w: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b/>
          <w:sz w:val="28"/>
        </w:rPr>
      </w:pPr>
      <w:r w:rsidRPr="00662C62">
        <w:rPr>
          <w:rFonts w:ascii="Times New Roman" w:hAnsi="Times New Roman" w:cs="Times New Roman"/>
          <w:b/>
          <w:sz w:val="28"/>
        </w:rPr>
        <w:t>Выходной – воскресенье</w:t>
      </w: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  <w:r w:rsidRPr="00662C62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</w:t>
      </w:r>
      <w:r w:rsidRPr="00662C62">
        <w:rPr>
          <w:rFonts w:ascii="Times New Roman" w:hAnsi="Times New Roman" w:cs="Times New Roman"/>
          <w:sz w:val="28"/>
        </w:rPr>
        <w:t xml:space="preserve">Вяземский р-н, с. </w:t>
      </w:r>
      <w:r w:rsidR="00E56900">
        <w:rPr>
          <w:rFonts w:ascii="Times New Roman" w:hAnsi="Times New Roman" w:cs="Times New Roman"/>
          <w:sz w:val="28"/>
        </w:rPr>
        <w:t>Богородицкое ул. Центральная д</w:t>
      </w:r>
      <w:r w:rsidR="00616C76">
        <w:rPr>
          <w:rFonts w:ascii="Times New Roman" w:hAnsi="Times New Roman" w:cs="Times New Roman"/>
          <w:sz w:val="28"/>
        </w:rPr>
        <w:t xml:space="preserve"> 62</w:t>
      </w: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  <w:r w:rsidRPr="00662C62">
        <w:rPr>
          <w:rFonts w:ascii="Times New Roman" w:hAnsi="Times New Roman" w:cs="Times New Roman"/>
          <w:b/>
          <w:sz w:val="28"/>
        </w:rPr>
        <w:t>Электронный адрес</w:t>
      </w:r>
      <w:r w:rsidR="000F4BF5">
        <w:rPr>
          <w:rFonts w:ascii="Times New Roman" w:hAnsi="Times New Roman" w:cs="Times New Roman"/>
          <w:b/>
          <w:sz w:val="28"/>
        </w:rPr>
        <w:t xml:space="preserve"> </w:t>
      </w:r>
      <w:r w:rsidR="000B30C1" w:rsidRPr="000B30C1">
        <w:rPr>
          <w:rFonts w:ascii="Times New Roman" w:hAnsi="Times New Roman" w:cs="Times New Roman"/>
          <w:b/>
          <w:sz w:val="28"/>
        </w:rPr>
        <w:t>Мария Артамонова &lt;artamonovamarina1962@mail.ru&gt;</w:t>
      </w:r>
    </w:p>
    <w:p w:rsidR="00D763A2" w:rsidRDefault="00D763A2">
      <w:pPr>
        <w:rPr>
          <w:rFonts w:ascii="Times New Roman" w:hAnsi="Times New Roman" w:cs="Times New Roman"/>
          <w:sz w:val="28"/>
          <w:szCs w:val="28"/>
        </w:rPr>
      </w:pPr>
    </w:p>
    <w:p w:rsidR="00662C62" w:rsidRPr="00B65102" w:rsidRDefault="00662C62">
      <w:pPr>
        <w:rPr>
          <w:rFonts w:ascii="Times New Roman" w:hAnsi="Times New Roman" w:cs="Times New Roman"/>
          <w:sz w:val="28"/>
          <w:szCs w:val="28"/>
        </w:rPr>
      </w:pPr>
    </w:p>
    <w:sectPr w:rsidR="00662C62" w:rsidRPr="00B65102" w:rsidSect="00B42D91">
      <w:pgSz w:w="11906" w:h="16838"/>
      <w:pgMar w:top="1134" w:right="850" w:bottom="1134" w:left="1701" w:header="708" w:footer="708" w:gutter="0"/>
      <w:pgBorders w:display="firstPage"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5C"/>
    <w:rsid w:val="00077E3D"/>
    <w:rsid w:val="000A4307"/>
    <w:rsid w:val="000B30C1"/>
    <w:rsid w:val="000B39EC"/>
    <w:rsid w:val="000F2EFF"/>
    <w:rsid w:val="000F4BF5"/>
    <w:rsid w:val="00191159"/>
    <w:rsid w:val="002C6FA9"/>
    <w:rsid w:val="003465B3"/>
    <w:rsid w:val="0036010F"/>
    <w:rsid w:val="003F4942"/>
    <w:rsid w:val="003F55A5"/>
    <w:rsid w:val="004A5326"/>
    <w:rsid w:val="00514AA1"/>
    <w:rsid w:val="00587002"/>
    <w:rsid w:val="005D24DB"/>
    <w:rsid w:val="0060380C"/>
    <w:rsid w:val="00616C76"/>
    <w:rsid w:val="00621E6C"/>
    <w:rsid w:val="00623845"/>
    <w:rsid w:val="006242CE"/>
    <w:rsid w:val="00641F9D"/>
    <w:rsid w:val="00662C62"/>
    <w:rsid w:val="006A6A04"/>
    <w:rsid w:val="00720D6D"/>
    <w:rsid w:val="0076262A"/>
    <w:rsid w:val="007709A8"/>
    <w:rsid w:val="007941D9"/>
    <w:rsid w:val="007E24A0"/>
    <w:rsid w:val="00803430"/>
    <w:rsid w:val="00853B50"/>
    <w:rsid w:val="00871A26"/>
    <w:rsid w:val="009144A0"/>
    <w:rsid w:val="0093643D"/>
    <w:rsid w:val="00953463"/>
    <w:rsid w:val="009963BC"/>
    <w:rsid w:val="009D372D"/>
    <w:rsid w:val="009F4967"/>
    <w:rsid w:val="00A51F70"/>
    <w:rsid w:val="00AB1145"/>
    <w:rsid w:val="00AB2C46"/>
    <w:rsid w:val="00AC68E0"/>
    <w:rsid w:val="00B42D5C"/>
    <w:rsid w:val="00B42D91"/>
    <w:rsid w:val="00B65102"/>
    <w:rsid w:val="00B87680"/>
    <w:rsid w:val="00C35E15"/>
    <w:rsid w:val="00C51877"/>
    <w:rsid w:val="00CC5573"/>
    <w:rsid w:val="00CE45EC"/>
    <w:rsid w:val="00D763A2"/>
    <w:rsid w:val="00DA4FED"/>
    <w:rsid w:val="00DF087B"/>
    <w:rsid w:val="00E56900"/>
    <w:rsid w:val="00E56A35"/>
    <w:rsid w:val="00EB510D"/>
    <w:rsid w:val="00EE1EF6"/>
    <w:rsid w:val="00F41AB1"/>
    <w:rsid w:val="00F9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63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6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13BE9-AAF0-4460-817F-5A6173AE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User</cp:lastModifiedBy>
  <cp:revision>2</cp:revision>
  <cp:lastPrinted>2022-10-26T13:07:00Z</cp:lastPrinted>
  <dcterms:created xsi:type="dcterms:W3CDTF">2024-02-20T07:33:00Z</dcterms:created>
  <dcterms:modified xsi:type="dcterms:W3CDTF">2024-02-20T07:33:00Z</dcterms:modified>
</cp:coreProperties>
</file>