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4BC96" w:themeColor="background2" w:themeShade="BF"/>
  <w:body>
    <w:p w:rsidR="00992087" w:rsidRPr="00992087" w:rsidRDefault="00992087" w:rsidP="0099208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aps/>
          <w:color w:val="4BACC6" w:themeColor="accent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2087">
        <w:rPr>
          <w:rFonts w:ascii="Times New Roman" w:eastAsiaTheme="majorEastAsia" w:hAnsi="Times New Roman" w:cs="Times New Roman"/>
          <w:b/>
          <w:bCs/>
          <w:caps/>
          <w:color w:val="4BACC6" w:themeColor="accent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Муниципальное бюджетное учреждение культуры</w:t>
      </w:r>
    </w:p>
    <w:p w:rsidR="00992087" w:rsidRPr="00992087" w:rsidRDefault="00992087" w:rsidP="003D5BDA">
      <w:pPr>
        <w:spacing w:after="0"/>
        <w:jc w:val="center"/>
        <w:rPr>
          <w:rFonts w:ascii="Times New Roman" w:hAnsi="Times New Roman" w:cs="Times New Roman"/>
          <w:b/>
          <w:bCs/>
          <w:caps/>
          <w:color w:val="4BACC6" w:themeColor="accent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2087">
        <w:rPr>
          <w:rFonts w:ascii="Times New Roman" w:hAnsi="Times New Roman" w:cs="Times New Roman"/>
          <w:b/>
          <w:bCs/>
          <w:caps/>
          <w:color w:val="4BACC6" w:themeColor="accent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Вяземская централизованная библиотечная система</w:t>
      </w:r>
    </w:p>
    <w:p w:rsidR="00992087" w:rsidRPr="00992087" w:rsidRDefault="00992087" w:rsidP="003D5BDA">
      <w:pPr>
        <w:spacing w:after="0"/>
        <w:jc w:val="center"/>
        <w:rPr>
          <w:rFonts w:ascii="Times New Roman" w:hAnsi="Times New Roman" w:cs="Times New Roman"/>
          <w:b/>
          <w:bCs/>
          <w:caps/>
          <w:color w:val="4BACC6" w:themeColor="accent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2087">
        <w:rPr>
          <w:rFonts w:ascii="Times New Roman" w:hAnsi="Times New Roman" w:cs="Times New Roman"/>
          <w:b/>
          <w:bCs/>
          <w:caps/>
          <w:color w:val="4BACC6" w:themeColor="accent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Успенская сельская библиотека №30</w:t>
      </w:r>
    </w:p>
    <w:p w:rsidR="00992087" w:rsidRDefault="00DB3918">
      <w:r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DB5FE" wp14:editId="190B8F8B">
                <wp:simplePos x="0" y="0"/>
                <wp:positionH relativeFrom="column">
                  <wp:posOffset>5102225</wp:posOffset>
                </wp:positionH>
                <wp:positionV relativeFrom="paragraph">
                  <wp:posOffset>109220</wp:posOffset>
                </wp:positionV>
                <wp:extent cx="663575" cy="576580"/>
                <wp:effectExtent l="57150" t="38100" r="79375" b="901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" cy="5765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0C2" w:rsidRPr="00744549" w:rsidRDefault="00D560C2" w:rsidP="00D560C2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</w:pPr>
                            <w:r w:rsidRPr="00744549"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  <w:t>16+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DB5FE" id="Овал 5" o:spid="_x0000_s1026" style="position:absolute;margin-left:401.75pt;margin-top:8.6pt;width:52.2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560C2" w:rsidRPr="00744549" w:rsidRDefault="00D560C2" w:rsidP="00D560C2">
                      <w:pPr>
                        <w:jc w:val="center"/>
                        <w:rPr>
                          <w:b/>
                          <w:color w:val="E36C0A" w:themeColor="accent6" w:themeShade="BF"/>
                          <w:sz w:val="28"/>
                        </w:rPr>
                      </w:pPr>
                      <w:r w:rsidRPr="00744549">
                        <w:rPr>
                          <w:b/>
                          <w:color w:val="E36C0A" w:themeColor="accent6" w:themeShade="BF"/>
                          <w:sz w:val="28"/>
                        </w:rPr>
                        <w:t>16+</w:t>
                      </w:r>
                    </w:p>
                  </w:txbxContent>
                </v:textbox>
              </v:oval>
            </w:pict>
          </mc:Fallback>
        </mc:AlternateContent>
      </w:r>
    </w:p>
    <w:p w:rsidR="00B74A79" w:rsidRDefault="00992087" w:rsidP="00B74A79">
      <w:pPr>
        <w:tabs>
          <w:tab w:val="left" w:pos="1410"/>
        </w:tabs>
        <w:jc w:val="right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>
        <w:tab/>
      </w:r>
    </w:p>
    <w:p w:rsidR="003D5BDA" w:rsidRDefault="003D5BDA" w:rsidP="00097AC0">
      <w:pPr>
        <w:tabs>
          <w:tab w:val="left" w:pos="615"/>
          <w:tab w:val="left" w:pos="1410"/>
        </w:tabs>
        <w:jc w:val="center"/>
        <w:rPr>
          <w:b/>
          <w:i/>
          <w:color w:val="E36C0A" w:themeColor="accent6" w:themeShade="BF"/>
          <w:sz w:val="7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2E62E13F" wp14:editId="226801E2">
            <wp:simplePos x="0" y="0"/>
            <wp:positionH relativeFrom="column">
              <wp:posOffset>946785</wp:posOffset>
            </wp:positionH>
            <wp:positionV relativeFrom="paragraph">
              <wp:posOffset>337185</wp:posOffset>
            </wp:positionV>
            <wp:extent cx="4152900" cy="2733675"/>
            <wp:effectExtent l="0" t="0" r="0" b="9525"/>
            <wp:wrapSquare wrapText="bothSides"/>
            <wp:docPr id="3" name="Рисунок 3" descr="C:\Users\Олеся\Desktop\36ec04b09b45e8f657a0a4cf985695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36ec04b09b45e8f657a0a4cf985695b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BDA" w:rsidRDefault="003D5BDA" w:rsidP="00097AC0">
      <w:pPr>
        <w:tabs>
          <w:tab w:val="left" w:pos="615"/>
          <w:tab w:val="left" w:pos="1410"/>
        </w:tabs>
        <w:jc w:val="center"/>
        <w:rPr>
          <w:b/>
          <w:i/>
          <w:color w:val="E36C0A" w:themeColor="accent6" w:themeShade="BF"/>
          <w:sz w:val="7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D5BDA" w:rsidRDefault="003D5BDA" w:rsidP="00097AC0">
      <w:pPr>
        <w:tabs>
          <w:tab w:val="left" w:pos="615"/>
          <w:tab w:val="left" w:pos="1410"/>
        </w:tabs>
        <w:jc w:val="center"/>
        <w:rPr>
          <w:b/>
          <w:i/>
          <w:color w:val="E36C0A" w:themeColor="accent6" w:themeShade="BF"/>
          <w:sz w:val="7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97AC0" w:rsidRPr="003D5BDA" w:rsidRDefault="00097AC0" w:rsidP="00097AC0">
      <w:pPr>
        <w:tabs>
          <w:tab w:val="left" w:pos="615"/>
          <w:tab w:val="left" w:pos="1410"/>
        </w:tabs>
        <w:jc w:val="center"/>
        <w:rPr>
          <w:b/>
          <w:i/>
          <w:sz w:val="40"/>
          <w:szCs w:val="36"/>
        </w:rPr>
      </w:pPr>
      <w:r w:rsidRPr="003D5BDA">
        <w:rPr>
          <w:b/>
          <w:i/>
          <w:color w:val="E36C0A" w:themeColor="accent6" w:themeShade="BF"/>
          <w:sz w:val="7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Детектив идет по следу</w:t>
      </w:r>
    </w:p>
    <w:p w:rsidR="00822EEC" w:rsidRPr="007D0433" w:rsidRDefault="00822EEC" w:rsidP="003D5BDA">
      <w:pPr>
        <w:jc w:val="center"/>
        <w:rPr>
          <w:b/>
          <w:i/>
          <w:sz w:val="28"/>
          <w:szCs w:val="28"/>
        </w:rPr>
      </w:pPr>
      <w:r w:rsidRPr="00822EEC">
        <w:rPr>
          <w:rFonts w:ascii="Times New Roman" w:hAnsi="Times New Roman" w:cs="Times New Roman"/>
          <w:b/>
          <w:i/>
          <w:sz w:val="32"/>
          <w:szCs w:val="32"/>
        </w:rPr>
        <w:t>Рекомендательный</w:t>
      </w:r>
      <w:r w:rsidRPr="00822EEC">
        <w:rPr>
          <w:rFonts w:ascii="Times New Roman" w:hAnsi="Times New Roman" w:cs="Times New Roman"/>
          <w:b/>
          <w:i/>
          <w:spacing w:val="50"/>
          <w:sz w:val="32"/>
          <w:szCs w:val="32"/>
        </w:rPr>
        <w:t xml:space="preserve"> </w:t>
      </w:r>
      <w:r w:rsidRPr="00822EEC">
        <w:rPr>
          <w:rFonts w:ascii="Times New Roman" w:hAnsi="Times New Roman" w:cs="Times New Roman"/>
          <w:b/>
          <w:i/>
          <w:sz w:val="32"/>
          <w:szCs w:val="32"/>
        </w:rPr>
        <w:t>список</w:t>
      </w:r>
      <w:r w:rsidR="003D5BD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22EEC">
        <w:rPr>
          <w:rFonts w:ascii="Times New Roman" w:hAnsi="Times New Roman" w:cs="Times New Roman"/>
          <w:b/>
          <w:i/>
          <w:sz w:val="32"/>
          <w:szCs w:val="32"/>
        </w:rPr>
        <w:t>литературы</w:t>
      </w:r>
    </w:p>
    <w:p w:rsidR="00822EEC" w:rsidRDefault="00822EEC" w:rsidP="00822EEC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5BDA" w:rsidRDefault="003D5BDA" w:rsidP="00822EEC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BDA" w:rsidRDefault="003D5BDA" w:rsidP="00822EEC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BDA" w:rsidRDefault="003D5BDA" w:rsidP="00822EEC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BDA" w:rsidRDefault="003D5BDA" w:rsidP="00822EEC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BDA" w:rsidRDefault="003D5BDA" w:rsidP="00822EEC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BDA" w:rsidRDefault="003D5BDA" w:rsidP="00822EEC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947" w:rsidRPr="00822EEC" w:rsidRDefault="00822EEC" w:rsidP="003D5BDA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EC">
        <w:rPr>
          <w:rFonts w:ascii="Times New Roman" w:hAnsi="Times New Roman" w:cs="Times New Roman"/>
          <w:b/>
          <w:sz w:val="28"/>
          <w:szCs w:val="28"/>
        </w:rPr>
        <w:t>Вязьма</w:t>
      </w:r>
    </w:p>
    <w:p w:rsidR="00822EEC" w:rsidRDefault="00822EEC" w:rsidP="003D5BDA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EC">
        <w:rPr>
          <w:rFonts w:ascii="Times New Roman" w:hAnsi="Times New Roman" w:cs="Times New Roman"/>
          <w:b/>
          <w:sz w:val="28"/>
          <w:szCs w:val="28"/>
        </w:rPr>
        <w:t>2023</w:t>
      </w:r>
    </w:p>
    <w:p w:rsidR="00437FDD" w:rsidRPr="00595E23" w:rsidRDefault="00465FF1" w:rsidP="00595E23">
      <w:pPr>
        <w:pStyle w:val="ab"/>
        <w:ind w:left="284" w:right="14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95E23">
        <w:rPr>
          <w:rFonts w:ascii="Times New Roman" w:hAnsi="Times New Roman" w:cs="Times New Roman"/>
          <w:i/>
          <w:sz w:val="28"/>
          <w:szCs w:val="28"/>
        </w:rPr>
        <w:lastRenderedPageBreak/>
        <w:t>Слово «детектив» произошло от английского </w:t>
      </w:r>
      <w:r w:rsidRPr="00595E23"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>detective</w:t>
      </w:r>
      <w:r w:rsidRPr="00595E23">
        <w:rPr>
          <w:rFonts w:ascii="Times New Roman" w:hAnsi="Times New Roman" w:cs="Times New Roman"/>
          <w:i/>
          <w:sz w:val="28"/>
          <w:szCs w:val="28"/>
        </w:rPr>
        <w:t> — «сыщик». Сам термин появился в начале XX века, до этого подобные книги называли криминальными </w:t>
      </w:r>
      <w:hyperlink r:id="rId8" w:history="1">
        <w:r w:rsidRPr="00595E23">
          <w:rPr>
            <w:rStyle w:val="aa"/>
            <w:rFonts w:ascii="Times New Roman" w:hAnsi="Times New Roman" w:cs="Times New Roman"/>
            <w:b/>
            <w:bCs/>
            <w:i/>
            <w:color w:val="000000" w:themeColor="text1"/>
            <w:sz w:val="28"/>
            <w:szCs w:val="28"/>
            <w:u w:val="none"/>
            <w:bdr w:val="none" w:sz="0" w:space="0" w:color="auto" w:frame="1"/>
          </w:rPr>
          <w:t>романами</w:t>
        </w:r>
      </w:hyperlink>
      <w:r w:rsidRPr="00595E23">
        <w:rPr>
          <w:rFonts w:ascii="Times New Roman" w:hAnsi="Times New Roman" w:cs="Times New Roman"/>
          <w:i/>
          <w:sz w:val="28"/>
          <w:szCs w:val="28"/>
        </w:rPr>
        <w:t>. Они возникли из описаний реальных событий и уголовных хроник. Первые детективы строились по схожему принципу: полиция расследует преступление, но не справляется с задачей, на помощь приходит сыщик-любитель и находит нарушителя закона. Имя злоумышленника открывается только в конце, до этого же следователям попадаются улики, которые и приводят к злодею.</w:t>
      </w:r>
    </w:p>
    <w:p w:rsidR="00763C9C" w:rsidRPr="00595E23" w:rsidRDefault="00465FF1" w:rsidP="00595E23">
      <w:pPr>
        <w:pStyle w:val="ab"/>
        <w:ind w:left="284" w:right="14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E23">
        <w:rPr>
          <w:rFonts w:ascii="Times New Roman" w:hAnsi="Times New Roman" w:cs="Times New Roman"/>
          <w:i/>
          <w:sz w:val="28"/>
          <w:szCs w:val="28"/>
        </w:rPr>
        <w:t xml:space="preserve">Первым произведением с детективным сюжетом исследователи считают рассказ Эдгара Аллана По «Убийство на улице Морг» 1841 года. А один из самых известных литературных сыщиков в мире — Шерлок Холмс, герой романов Артура Конан Дойля. Детективные фильмы нередко показывают действия сыщика и преступника параллельно, и, хотя иногда злодей известен заранее, зрителю интересно наблюдать за интеллектуальным противостоянием героев. Одним из первых детективных фильмов стала «История одного преступления» французского режиссера Фернана Зекка. В пятиминутной ленте зрители увидели убийство банкира, следствие и казнь виновного. В 1940-х годах снимали много детективов, основанных на реальных случаях. В них детально показывали процесс расследования, актеры играли в подлинных интерьерах. Со временем в детективном кино на первый план вышли приключения персонажей. Так, в 1960-х годах началась серия фильмов о Джеймсе Бонде, сотруднике </w:t>
      </w:r>
      <w:r w:rsidR="00763C9C" w:rsidRPr="00595E23">
        <w:rPr>
          <w:rFonts w:ascii="Times New Roman" w:hAnsi="Times New Roman" w:cs="Times New Roman"/>
          <w:i/>
          <w:sz w:val="28"/>
          <w:szCs w:val="28"/>
        </w:rPr>
        <w:t>британской разведки.</w:t>
      </w:r>
    </w:p>
    <w:p w:rsidR="00763C9C" w:rsidRPr="00595E23" w:rsidRDefault="00465FF1" w:rsidP="00595E23">
      <w:pPr>
        <w:pStyle w:val="ab"/>
        <w:ind w:left="284" w:right="14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E23">
        <w:rPr>
          <w:rFonts w:ascii="Times New Roman" w:hAnsi="Times New Roman" w:cs="Times New Roman"/>
          <w:i/>
          <w:sz w:val="28"/>
          <w:szCs w:val="28"/>
        </w:rPr>
        <w:t>В Советском Союзе героями детективов становились служащие милиции и разведчики. В телефильме «Семнадцать мгновений весны» Татьяны Лиозновой полковника Максима Исаева внедрили в фашистскую Германию под именем Макса Отто фон Штирлица. Под угрозой разоблачения он вып</w:t>
      </w:r>
      <w:r w:rsidR="00763C9C" w:rsidRPr="00595E23">
        <w:rPr>
          <w:rFonts w:ascii="Times New Roman" w:hAnsi="Times New Roman" w:cs="Times New Roman"/>
          <w:i/>
          <w:sz w:val="28"/>
          <w:szCs w:val="28"/>
        </w:rPr>
        <w:t>олнял задания в интересах СССР.</w:t>
      </w:r>
    </w:p>
    <w:p w:rsidR="00763C9C" w:rsidRPr="00595E23" w:rsidRDefault="00465FF1" w:rsidP="00595E23">
      <w:pPr>
        <w:pStyle w:val="ab"/>
        <w:ind w:left="284" w:right="140" w:firstLine="283"/>
        <w:jc w:val="both"/>
        <w:rPr>
          <w:rFonts w:ascii="Times New Roman" w:hAnsi="Times New Roman" w:cs="Times New Roman"/>
          <w:i/>
          <w:sz w:val="28"/>
        </w:rPr>
      </w:pPr>
      <w:r w:rsidRPr="00595E23">
        <w:rPr>
          <w:rFonts w:ascii="Times New Roman" w:hAnsi="Times New Roman" w:cs="Times New Roman"/>
          <w:i/>
          <w:sz w:val="28"/>
          <w:szCs w:val="28"/>
        </w:rPr>
        <w:t>В наши дни детектив стал популярным жанром литературы и кино. Он развивается в разных поджанрах: например, существуют психологические, исторические, политические, шпионские и фантастические детективы</w:t>
      </w:r>
      <w:r w:rsidRPr="00595E23">
        <w:rPr>
          <w:rFonts w:ascii="Times New Roman" w:hAnsi="Times New Roman" w:cs="Times New Roman"/>
          <w:i/>
          <w:sz w:val="28"/>
        </w:rPr>
        <w:t>.</w:t>
      </w:r>
      <w:r w:rsidR="00763C9C" w:rsidRPr="00595E23">
        <w:rPr>
          <w:rFonts w:ascii="Times New Roman" w:hAnsi="Times New Roman" w:cs="Times New Roman"/>
          <w:i/>
          <w:sz w:val="28"/>
        </w:rPr>
        <w:t xml:space="preserve"> Широкая палитра криминальной литературы показывает, что жанр детектива не теряет популярности уже более двухсот лет.</w:t>
      </w:r>
    </w:p>
    <w:p w:rsidR="00692FA6" w:rsidRPr="00595E23" w:rsidRDefault="00437FDD" w:rsidP="00595E23">
      <w:pPr>
        <w:pStyle w:val="ab"/>
        <w:ind w:left="284" w:right="140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E23">
        <w:rPr>
          <w:rFonts w:ascii="Times New Roman" w:hAnsi="Times New Roman" w:cs="Times New Roman"/>
          <w:i/>
          <w:sz w:val="28"/>
          <w:szCs w:val="28"/>
        </w:rPr>
        <w:t xml:space="preserve">Дорогие читатели! Вашему вниманию предлагается рекомендательный список детективов современных авторов. </w:t>
      </w:r>
      <w:r w:rsidR="00763C9C" w:rsidRPr="00595E23">
        <w:rPr>
          <w:rFonts w:ascii="Times New Roman" w:hAnsi="Times New Roman" w:cs="Times New Roman"/>
          <w:i/>
          <w:sz w:val="28"/>
          <w:szCs w:val="28"/>
        </w:rPr>
        <w:t>Все книги,</w:t>
      </w:r>
      <w:r w:rsidRPr="00595E23">
        <w:rPr>
          <w:rFonts w:ascii="Times New Roman" w:hAnsi="Times New Roman" w:cs="Times New Roman"/>
          <w:i/>
          <w:sz w:val="28"/>
          <w:szCs w:val="28"/>
        </w:rPr>
        <w:t xml:space="preserve"> представленные в списке</w:t>
      </w:r>
      <w:r w:rsidR="00763C9C" w:rsidRPr="00595E23">
        <w:rPr>
          <w:rFonts w:ascii="Times New Roman" w:hAnsi="Times New Roman" w:cs="Times New Roman"/>
          <w:i/>
          <w:sz w:val="28"/>
          <w:szCs w:val="28"/>
        </w:rPr>
        <w:t xml:space="preserve"> литературы</w:t>
      </w:r>
      <w:r w:rsidRPr="00595E23">
        <w:rPr>
          <w:rFonts w:ascii="Times New Roman" w:hAnsi="Times New Roman" w:cs="Times New Roman"/>
          <w:i/>
          <w:sz w:val="28"/>
          <w:szCs w:val="28"/>
        </w:rPr>
        <w:t xml:space="preserve"> можно взять </w:t>
      </w:r>
      <w:r w:rsidR="00692FA6" w:rsidRPr="00595E23">
        <w:rPr>
          <w:rFonts w:ascii="Times New Roman" w:hAnsi="Times New Roman" w:cs="Times New Roman"/>
          <w:i/>
          <w:sz w:val="28"/>
          <w:szCs w:val="28"/>
        </w:rPr>
        <w:t>в фонде Успенской сельской библиотеки № 30.</w:t>
      </w:r>
    </w:p>
    <w:bookmarkEnd w:id="0"/>
    <w:p w:rsidR="00692FA6" w:rsidRDefault="00692FA6" w:rsidP="00692FA6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763C9C" w:rsidRDefault="00763C9C" w:rsidP="00692FA6">
      <w:pPr>
        <w:tabs>
          <w:tab w:val="left" w:pos="1425"/>
        </w:tabs>
        <w:jc w:val="center"/>
        <w:rPr>
          <w:b/>
          <w:i/>
          <w:sz w:val="28"/>
          <w:szCs w:val="28"/>
          <w:u w:val="single"/>
        </w:rPr>
      </w:pPr>
    </w:p>
    <w:p w:rsidR="00763C9C" w:rsidRDefault="00763C9C" w:rsidP="00692FA6">
      <w:pPr>
        <w:tabs>
          <w:tab w:val="left" w:pos="1425"/>
        </w:tabs>
        <w:jc w:val="center"/>
        <w:rPr>
          <w:b/>
          <w:i/>
          <w:sz w:val="28"/>
          <w:szCs w:val="28"/>
          <w:u w:val="single"/>
        </w:rPr>
      </w:pPr>
    </w:p>
    <w:p w:rsidR="00763C9C" w:rsidRDefault="00763C9C" w:rsidP="00692FA6">
      <w:pPr>
        <w:tabs>
          <w:tab w:val="left" w:pos="1425"/>
        </w:tabs>
        <w:jc w:val="center"/>
        <w:rPr>
          <w:b/>
          <w:i/>
          <w:sz w:val="28"/>
          <w:szCs w:val="28"/>
          <w:u w:val="single"/>
        </w:rPr>
      </w:pPr>
    </w:p>
    <w:p w:rsidR="00763C9C" w:rsidRDefault="00763C9C" w:rsidP="00692FA6">
      <w:pPr>
        <w:tabs>
          <w:tab w:val="left" w:pos="1425"/>
        </w:tabs>
        <w:jc w:val="center"/>
        <w:rPr>
          <w:b/>
          <w:i/>
          <w:sz w:val="28"/>
          <w:szCs w:val="28"/>
          <w:u w:val="single"/>
        </w:rPr>
      </w:pPr>
    </w:p>
    <w:p w:rsidR="00763C9C" w:rsidRDefault="00763C9C" w:rsidP="00692FA6">
      <w:pPr>
        <w:tabs>
          <w:tab w:val="left" w:pos="1425"/>
        </w:tabs>
        <w:jc w:val="center"/>
        <w:rPr>
          <w:b/>
          <w:i/>
          <w:sz w:val="28"/>
          <w:szCs w:val="28"/>
          <w:u w:val="single"/>
        </w:rPr>
      </w:pPr>
    </w:p>
    <w:p w:rsidR="00763C9C" w:rsidRDefault="00763C9C" w:rsidP="00692FA6">
      <w:pPr>
        <w:tabs>
          <w:tab w:val="left" w:pos="1425"/>
        </w:tabs>
        <w:jc w:val="center"/>
        <w:rPr>
          <w:b/>
          <w:i/>
          <w:sz w:val="28"/>
          <w:szCs w:val="28"/>
          <w:u w:val="single"/>
        </w:rPr>
      </w:pPr>
    </w:p>
    <w:p w:rsidR="00692FA6" w:rsidRPr="00692FA6" w:rsidRDefault="00692FA6" w:rsidP="00692FA6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2FA6">
        <w:rPr>
          <w:b/>
          <w:i/>
          <w:sz w:val="28"/>
          <w:szCs w:val="28"/>
          <w:u w:val="single"/>
        </w:rPr>
        <w:t>РЕКОМЕНДАТЕЛЬНЫЙ</w:t>
      </w:r>
      <w:r w:rsidRPr="00692FA6">
        <w:rPr>
          <w:b/>
          <w:i/>
          <w:spacing w:val="-3"/>
          <w:sz w:val="28"/>
          <w:szCs w:val="28"/>
          <w:u w:val="single"/>
        </w:rPr>
        <w:t xml:space="preserve"> </w:t>
      </w:r>
      <w:r w:rsidRPr="00692FA6">
        <w:rPr>
          <w:b/>
          <w:i/>
          <w:sz w:val="28"/>
          <w:szCs w:val="28"/>
          <w:u w:val="single"/>
        </w:rPr>
        <w:t>СПИСОК</w:t>
      </w:r>
      <w:r w:rsidRPr="00692FA6">
        <w:rPr>
          <w:b/>
          <w:i/>
          <w:spacing w:val="37"/>
          <w:sz w:val="28"/>
          <w:szCs w:val="28"/>
          <w:u w:val="single"/>
        </w:rPr>
        <w:t xml:space="preserve"> </w:t>
      </w:r>
      <w:r w:rsidRPr="00692FA6">
        <w:rPr>
          <w:b/>
          <w:i/>
          <w:sz w:val="28"/>
          <w:szCs w:val="28"/>
          <w:u w:val="single"/>
        </w:rPr>
        <w:t>ЛИТЕРАТУРЫ</w:t>
      </w:r>
    </w:p>
    <w:p w:rsidR="00744549" w:rsidRDefault="00744549" w:rsidP="00744549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60C2">
        <w:rPr>
          <w:rFonts w:ascii="Times New Roman" w:hAnsi="Times New Roman" w:cs="Times New Roman"/>
          <w:b/>
          <w:sz w:val="28"/>
          <w:szCs w:val="28"/>
        </w:rPr>
        <w:t>Александрова</w:t>
      </w:r>
      <w:r w:rsidR="00325C55">
        <w:rPr>
          <w:rFonts w:ascii="Times New Roman" w:hAnsi="Times New Roman" w:cs="Times New Roman"/>
          <w:b/>
          <w:sz w:val="28"/>
          <w:szCs w:val="28"/>
        </w:rPr>
        <w:t>,</w:t>
      </w:r>
      <w:r w:rsidRPr="00D560C2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Тренажер для трех граций: Роман / Наталья Александрова. – Москва: АСТ: Астрель: Полиграфиздат, 2012. – 318 с.</w:t>
      </w:r>
    </w:p>
    <w:p w:rsidR="00744549" w:rsidRDefault="00744549" w:rsidP="00744549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60C2">
        <w:rPr>
          <w:rFonts w:ascii="Times New Roman" w:hAnsi="Times New Roman" w:cs="Times New Roman"/>
          <w:b/>
          <w:sz w:val="28"/>
          <w:szCs w:val="28"/>
        </w:rPr>
        <w:t>Александрова</w:t>
      </w:r>
      <w:r w:rsidR="00325C55">
        <w:rPr>
          <w:rFonts w:ascii="Times New Roman" w:hAnsi="Times New Roman" w:cs="Times New Roman"/>
          <w:b/>
          <w:sz w:val="28"/>
          <w:szCs w:val="28"/>
        </w:rPr>
        <w:t>,</w:t>
      </w:r>
      <w:r w:rsidRPr="00D560C2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Танго втроем: Роман / Н. Александрова. – Москва: ОЛМА Медиа Групп, 2013. – 320 с.</w:t>
      </w:r>
    </w:p>
    <w:p w:rsidR="00744549" w:rsidRDefault="00744549" w:rsidP="00744549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60C2">
        <w:rPr>
          <w:rFonts w:ascii="Times New Roman" w:hAnsi="Times New Roman" w:cs="Times New Roman"/>
          <w:b/>
          <w:sz w:val="28"/>
          <w:szCs w:val="28"/>
        </w:rPr>
        <w:t>Корнилова</w:t>
      </w:r>
      <w:r w:rsidR="00437FDD">
        <w:rPr>
          <w:rFonts w:ascii="Times New Roman" w:hAnsi="Times New Roman" w:cs="Times New Roman"/>
          <w:b/>
          <w:sz w:val="28"/>
          <w:szCs w:val="28"/>
        </w:rPr>
        <w:t>,</w:t>
      </w:r>
      <w:r w:rsidRPr="00D560C2">
        <w:rPr>
          <w:rFonts w:ascii="Times New Roman" w:hAnsi="Times New Roman" w:cs="Times New Roman"/>
          <w:b/>
          <w:sz w:val="28"/>
          <w:szCs w:val="28"/>
        </w:rPr>
        <w:t xml:space="preserve"> Н. Г.</w:t>
      </w:r>
      <w:r>
        <w:rPr>
          <w:rFonts w:ascii="Times New Roman" w:hAnsi="Times New Roman" w:cs="Times New Roman"/>
          <w:sz w:val="28"/>
          <w:szCs w:val="28"/>
        </w:rPr>
        <w:t xml:space="preserve"> Пантера: все как в кино: Повесть / Н. Г. Корнилова. – Москва: Эксмо, 2002. -  256 с.</w:t>
      </w:r>
    </w:p>
    <w:p w:rsidR="00744549" w:rsidRDefault="00744549" w:rsidP="00744549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60C2">
        <w:rPr>
          <w:rFonts w:ascii="Times New Roman" w:hAnsi="Times New Roman" w:cs="Times New Roman"/>
          <w:b/>
          <w:sz w:val="28"/>
          <w:szCs w:val="28"/>
        </w:rPr>
        <w:t>Литвинова</w:t>
      </w:r>
      <w:r w:rsidR="00437F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60C2">
        <w:rPr>
          <w:rFonts w:ascii="Times New Roman" w:hAnsi="Times New Roman" w:cs="Times New Roman"/>
          <w:b/>
          <w:sz w:val="28"/>
          <w:szCs w:val="28"/>
        </w:rPr>
        <w:t>А. В.</w:t>
      </w:r>
      <w:r>
        <w:rPr>
          <w:rFonts w:ascii="Times New Roman" w:hAnsi="Times New Roman" w:cs="Times New Roman"/>
          <w:sz w:val="28"/>
          <w:szCs w:val="28"/>
        </w:rPr>
        <w:t xml:space="preserve"> Вояж с морским дъяволом: Роман / Анна Литвинова, Сергей Литвинов. – Москва: Эксмо, 2007. – 352 с.</w:t>
      </w:r>
    </w:p>
    <w:p w:rsidR="00744549" w:rsidRDefault="00744549" w:rsidP="00744549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60C2">
        <w:rPr>
          <w:rFonts w:ascii="Times New Roman" w:hAnsi="Times New Roman" w:cs="Times New Roman"/>
          <w:b/>
          <w:sz w:val="28"/>
          <w:szCs w:val="28"/>
        </w:rPr>
        <w:t>Малышева</w:t>
      </w:r>
      <w:r w:rsidR="00437FDD">
        <w:rPr>
          <w:rFonts w:ascii="Times New Roman" w:hAnsi="Times New Roman" w:cs="Times New Roman"/>
          <w:b/>
          <w:sz w:val="28"/>
          <w:szCs w:val="28"/>
        </w:rPr>
        <w:t>,</w:t>
      </w:r>
      <w:r w:rsidRPr="00D560C2">
        <w:rPr>
          <w:rFonts w:ascii="Times New Roman" w:hAnsi="Times New Roman" w:cs="Times New Roman"/>
          <w:b/>
          <w:sz w:val="28"/>
          <w:szCs w:val="28"/>
        </w:rPr>
        <w:t xml:space="preserve"> А. В.</w:t>
      </w:r>
      <w:r>
        <w:rPr>
          <w:rFonts w:ascii="Times New Roman" w:hAnsi="Times New Roman" w:cs="Times New Roman"/>
          <w:sz w:val="28"/>
          <w:szCs w:val="28"/>
        </w:rPr>
        <w:t xml:space="preserve"> Лучше бы я осталась старой девой: Роман / А. В. Малышева. – Москва: Астрель</w:t>
      </w:r>
      <w:r w:rsidR="0030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АСТ, 2004. –  412 с.</w:t>
      </w:r>
    </w:p>
    <w:p w:rsidR="00744549" w:rsidRDefault="00744549" w:rsidP="00744549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60C2">
        <w:rPr>
          <w:rFonts w:ascii="Times New Roman" w:hAnsi="Times New Roman" w:cs="Times New Roman"/>
          <w:b/>
          <w:sz w:val="28"/>
          <w:szCs w:val="28"/>
        </w:rPr>
        <w:t>Михайлова</w:t>
      </w:r>
      <w:r w:rsidR="00437F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60C2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Темные тени нехорошей квартиры: Роман / Евгения Михайлова.  – Москва : Эксмо, 2014. – 320 с.</w:t>
      </w:r>
    </w:p>
    <w:p w:rsidR="00744549" w:rsidRDefault="00744549" w:rsidP="00744549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60C2">
        <w:rPr>
          <w:rFonts w:ascii="Times New Roman" w:hAnsi="Times New Roman" w:cs="Times New Roman"/>
          <w:b/>
          <w:sz w:val="28"/>
          <w:szCs w:val="28"/>
        </w:rPr>
        <w:t>Михалкова</w:t>
      </w:r>
      <w:r w:rsidR="00437F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60C2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Водоворот чужих желаний: Роман / Елена Михалкова. – Москва: Эксмо, 2008. – 416 с.</w:t>
      </w:r>
    </w:p>
    <w:p w:rsidR="00744549" w:rsidRDefault="00744549" w:rsidP="00744549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60C2">
        <w:rPr>
          <w:rFonts w:ascii="Times New Roman" w:hAnsi="Times New Roman" w:cs="Times New Roman"/>
          <w:b/>
          <w:sz w:val="28"/>
          <w:szCs w:val="28"/>
        </w:rPr>
        <w:t>Полякова</w:t>
      </w:r>
      <w:r w:rsidR="00437FDD">
        <w:rPr>
          <w:rFonts w:ascii="Times New Roman" w:hAnsi="Times New Roman" w:cs="Times New Roman"/>
          <w:b/>
          <w:sz w:val="28"/>
          <w:szCs w:val="28"/>
        </w:rPr>
        <w:t>,</w:t>
      </w:r>
      <w:r w:rsidRPr="00D560C2">
        <w:rPr>
          <w:rFonts w:ascii="Times New Roman" w:hAnsi="Times New Roman" w:cs="Times New Roman"/>
          <w:b/>
          <w:sz w:val="28"/>
          <w:szCs w:val="28"/>
        </w:rPr>
        <w:t xml:space="preserve"> Т. В.</w:t>
      </w:r>
      <w:r>
        <w:rPr>
          <w:rFonts w:ascii="Times New Roman" w:hAnsi="Times New Roman" w:cs="Times New Roman"/>
          <w:sz w:val="28"/>
          <w:szCs w:val="28"/>
        </w:rPr>
        <w:t xml:space="preserve"> Выйти замуж любой ценой: Роман / Татьяна Полякова. – Москва: Эксмо, 2014. – 320 с.</w:t>
      </w:r>
    </w:p>
    <w:p w:rsidR="00744549" w:rsidRDefault="00744549" w:rsidP="00744549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60C2">
        <w:rPr>
          <w:rFonts w:ascii="Times New Roman" w:hAnsi="Times New Roman" w:cs="Times New Roman"/>
          <w:b/>
          <w:sz w:val="28"/>
          <w:szCs w:val="28"/>
        </w:rPr>
        <w:t>Полякова</w:t>
      </w:r>
      <w:r w:rsidR="00437FDD">
        <w:rPr>
          <w:rFonts w:ascii="Times New Roman" w:hAnsi="Times New Roman" w:cs="Times New Roman"/>
          <w:b/>
          <w:sz w:val="28"/>
          <w:szCs w:val="28"/>
        </w:rPr>
        <w:t>,</w:t>
      </w:r>
      <w:r w:rsidRPr="00D560C2">
        <w:rPr>
          <w:rFonts w:ascii="Times New Roman" w:hAnsi="Times New Roman" w:cs="Times New Roman"/>
          <w:b/>
          <w:sz w:val="28"/>
          <w:szCs w:val="28"/>
        </w:rPr>
        <w:t xml:space="preserve"> Т. В.</w:t>
      </w:r>
      <w:r>
        <w:rPr>
          <w:rFonts w:ascii="Times New Roman" w:hAnsi="Times New Roman" w:cs="Times New Roman"/>
          <w:sz w:val="28"/>
          <w:szCs w:val="28"/>
        </w:rPr>
        <w:t xml:space="preserve"> «Коламбия Пикчерз» представляет: Роман / Татьяна Полякова. – Москва : Эксмо, 2007. -  352 с.</w:t>
      </w:r>
    </w:p>
    <w:p w:rsidR="00744549" w:rsidRDefault="00744549" w:rsidP="00744549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60C2">
        <w:rPr>
          <w:rFonts w:ascii="Times New Roman" w:hAnsi="Times New Roman" w:cs="Times New Roman"/>
          <w:b/>
          <w:sz w:val="28"/>
          <w:szCs w:val="28"/>
        </w:rPr>
        <w:t>Рой</w:t>
      </w:r>
      <w:r w:rsidR="00437FDD">
        <w:rPr>
          <w:rFonts w:ascii="Times New Roman" w:hAnsi="Times New Roman" w:cs="Times New Roman"/>
          <w:b/>
          <w:sz w:val="28"/>
          <w:szCs w:val="28"/>
        </w:rPr>
        <w:t>,</w:t>
      </w:r>
      <w:r w:rsidRPr="00D560C2">
        <w:rPr>
          <w:rFonts w:ascii="Times New Roman" w:hAnsi="Times New Roman" w:cs="Times New Roman"/>
          <w:b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Банкротство мнимых ценностей: Роман / Олег Рой. – Москва : Эксмо, 2011. – 352 с.</w:t>
      </w:r>
    </w:p>
    <w:p w:rsidR="00744549" w:rsidRDefault="00744549" w:rsidP="00744549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60C2">
        <w:rPr>
          <w:rFonts w:ascii="Times New Roman" w:hAnsi="Times New Roman" w:cs="Times New Roman"/>
          <w:b/>
          <w:sz w:val="28"/>
          <w:szCs w:val="28"/>
        </w:rPr>
        <w:t>Романова</w:t>
      </w:r>
      <w:r w:rsidR="00437FDD">
        <w:rPr>
          <w:rFonts w:ascii="Times New Roman" w:hAnsi="Times New Roman" w:cs="Times New Roman"/>
          <w:b/>
          <w:sz w:val="28"/>
          <w:szCs w:val="28"/>
        </w:rPr>
        <w:t>,</w:t>
      </w:r>
      <w:r w:rsidRPr="00D560C2">
        <w:rPr>
          <w:rFonts w:ascii="Times New Roman" w:hAnsi="Times New Roman" w:cs="Times New Roman"/>
          <w:b/>
          <w:sz w:val="28"/>
          <w:szCs w:val="28"/>
        </w:rPr>
        <w:t xml:space="preserve"> Г. В.</w:t>
      </w:r>
      <w:r>
        <w:rPr>
          <w:rFonts w:ascii="Times New Roman" w:hAnsi="Times New Roman" w:cs="Times New Roman"/>
          <w:sz w:val="28"/>
          <w:szCs w:val="28"/>
        </w:rPr>
        <w:t xml:space="preserve"> Охотники до чужих денежек: Повесть / Г.</w:t>
      </w:r>
      <w:r w:rsidR="00437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Романова. – Москва: Эксмо, 2006. – 320 с.</w:t>
      </w:r>
    </w:p>
    <w:p w:rsidR="00744549" w:rsidRDefault="00744549" w:rsidP="00744549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Серова</w:t>
      </w:r>
      <w:r w:rsidR="00437FD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М. С. </w:t>
      </w:r>
      <w:r w:rsidRPr="00465FF1">
        <w:rPr>
          <w:rFonts w:ascii="Times New Roman" w:hAnsi="Times New Roman" w:cs="Times New Roman"/>
          <w:sz w:val="28"/>
          <w:szCs w:val="28"/>
        </w:rPr>
        <w:t>Скала эдельвейсов: 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F1">
        <w:rPr>
          <w:rFonts w:ascii="Times New Roman" w:hAnsi="Times New Roman" w:cs="Times New Roman"/>
          <w:sz w:val="28"/>
          <w:szCs w:val="28"/>
        </w:rPr>
        <w:t>/ Марина Серова. – М</w:t>
      </w:r>
      <w:r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465FF1">
        <w:rPr>
          <w:rFonts w:ascii="Times New Roman" w:hAnsi="Times New Roman" w:cs="Times New Roman"/>
          <w:sz w:val="28"/>
          <w:szCs w:val="28"/>
        </w:rPr>
        <w:t>: Эксмо, 2008. – 352 с.</w:t>
      </w:r>
    </w:p>
    <w:p w:rsidR="00744549" w:rsidRDefault="00744549" w:rsidP="003C4B9D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85B" w:rsidRPr="00465FF1" w:rsidRDefault="00D8785B" w:rsidP="003C4B9D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8785B" w:rsidRPr="00465FF1" w:rsidSect="00763C9C">
      <w:pgSz w:w="11906" w:h="16838"/>
      <w:pgMar w:top="1134" w:right="850" w:bottom="1134" w:left="993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D6" w:rsidRDefault="009A1FD6" w:rsidP="00034AE4">
      <w:pPr>
        <w:spacing w:after="0" w:line="240" w:lineRule="auto"/>
      </w:pPr>
      <w:r>
        <w:separator/>
      </w:r>
    </w:p>
  </w:endnote>
  <w:endnote w:type="continuationSeparator" w:id="0">
    <w:p w:rsidR="009A1FD6" w:rsidRDefault="009A1FD6" w:rsidP="0003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D6" w:rsidRDefault="009A1FD6" w:rsidP="00034AE4">
      <w:pPr>
        <w:spacing w:after="0" w:line="240" w:lineRule="auto"/>
      </w:pPr>
      <w:r>
        <w:separator/>
      </w:r>
    </w:p>
  </w:footnote>
  <w:footnote w:type="continuationSeparator" w:id="0">
    <w:p w:rsidR="009A1FD6" w:rsidRDefault="009A1FD6" w:rsidP="00034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C5"/>
    <w:rsid w:val="00034AE4"/>
    <w:rsid w:val="00097AC0"/>
    <w:rsid w:val="000E56C5"/>
    <w:rsid w:val="002F07AF"/>
    <w:rsid w:val="00300724"/>
    <w:rsid w:val="00306DE1"/>
    <w:rsid w:val="00325C55"/>
    <w:rsid w:val="003C4B9D"/>
    <w:rsid w:val="003D5BDA"/>
    <w:rsid w:val="00437FDD"/>
    <w:rsid w:val="00465FF1"/>
    <w:rsid w:val="00537980"/>
    <w:rsid w:val="005647EC"/>
    <w:rsid w:val="00584947"/>
    <w:rsid w:val="00595E23"/>
    <w:rsid w:val="005C3352"/>
    <w:rsid w:val="006927E6"/>
    <w:rsid w:val="00692FA6"/>
    <w:rsid w:val="00744549"/>
    <w:rsid w:val="00763C9C"/>
    <w:rsid w:val="00822EEC"/>
    <w:rsid w:val="0092276E"/>
    <w:rsid w:val="00992087"/>
    <w:rsid w:val="009A1FD6"/>
    <w:rsid w:val="00B57021"/>
    <w:rsid w:val="00B74A79"/>
    <w:rsid w:val="00D560C2"/>
    <w:rsid w:val="00D8785B"/>
    <w:rsid w:val="00DB3918"/>
    <w:rsid w:val="00F0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B4D3"/>
  <w15:docId w15:val="{7CC18103-992C-4582-A5D1-5550EF50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A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4AE4"/>
  </w:style>
  <w:style w:type="paragraph" w:styleId="a7">
    <w:name w:val="footer"/>
    <w:basedOn w:val="a"/>
    <w:link w:val="a8"/>
    <w:uiPriority w:val="99"/>
    <w:unhideWhenUsed/>
    <w:rsid w:val="0003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4AE4"/>
  </w:style>
  <w:style w:type="character" w:styleId="a9">
    <w:name w:val="Emphasis"/>
    <w:basedOn w:val="a0"/>
    <w:uiPriority w:val="20"/>
    <w:qFormat/>
    <w:rsid w:val="00465FF1"/>
    <w:rPr>
      <w:i/>
      <w:iCs/>
    </w:rPr>
  </w:style>
  <w:style w:type="character" w:styleId="aa">
    <w:name w:val="Hyperlink"/>
    <w:basedOn w:val="a0"/>
    <w:uiPriority w:val="99"/>
    <w:semiHidden/>
    <w:unhideWhenUsed/>
    <w:rsid w:val="00465FF1"/>
    <w:rPr>
      <w:color w:val="0000FF"/>
      <w:u w:val="single"/>
    </w:rPr>
  </w:style>
  <w:style w:type="paragraph" w:styleId="ab">
    <w:name w:val="No Spacing"/>
    <w:uiPriority w:val="1"/>
    <w:qFormat/>
    <w:rsid w:val="00763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s/slovo-dnya/rom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BD81-2BFC-4E12-9329-CD2B1437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 Александровна</cp:lastModifiedBy>
  <cp:revision>13</cp:revision>
  <dcterms:created xsi:type="dcterms:W3CDTF">2023-10-25T10:15:00Z</dcterms:created>
  <dcterms:modified xsi:type="dcterms:W3CDTF">2024-01-10T07:18:00Z</dcterms:modified>
</cp:coreProperties>
</file>